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95D" w:rsidRDefault="00E87344">
      <w:pPr>
        <w:pStyle w:val="Corpsdetexte"/>
        <w:ind w:left="10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fr-FR"/>
        </w:rPr>
        <w:drawing>
          <wp:inline distT="0" distB="0" distL="0" distR="0">
            <wp:extent cx="1777782" cy="139903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782" cy="139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95D" w:rsidRDefault="0096295D">
      <w:pPr>
        <w:pStyle w:val="Corpsdetexte"/>
        <w:spacing w:before="11"/>
        <w:rPr>
          <w:rFonts w:ascii="Times New Roman"/>
          <w:sz w:val="8"/>
        </w:rPr>
      </w:pPr>
    </w:p>
    <w:p w:rsidR="0096295D" w:rsidRDefault="00E87344">
      <w:pPr>
        <w:pStyle w:val="Titre"/>
      </w:pPr>
      <w:r>
        <w:rPr>
          <w:color w:val="761723"/>
        </w:rPr>
        <w:t>FORMULAIRE DE DEMANDE DE PARTICIPATION PAR</w:t>
      </w:r>
      <w:r>
        <w:rPr>
          <w:color w:val="761723"/>
          <w:spacing w:val="-75"/>
        </w:rPr>
        <w:t xml:space="preserve"> </w:t>
      </w:r>
      <w:r>
        <w:rPr>
          <w:color w:val="761723"/>
        </w:rPr>
        <w:t>VISIOCONFERENCE À L’ASSEMBLÉE GÉNÉRALE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ORDINAIRE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ANNUELLE</w:t>
      </w:r>
    </w:p>
    <w:p w:rsidR="0096295D" w:rsidRDefault="0096295D">
      <w:pPr>
        <w:pStyle w:val="Corpsdetexte"/>
        <w:spacing w:before="9"/>
        <w:rPr>
          <w:rFonts w:ascii="Arial"/>
          <w:b/>
          <w:sz w:val="27"/>
        </w:rPr>
      </w:pPr>
    </w:p>
    <w:p w:rsidR="0096295D" w:rsidRDefault="00E87344">
      <w:pPr>
        <w:pStyle w:val="Titre1"/>
        <w:numPr>
          <w:ilvl w:val="0"/>
          <w:numId w:val="2"/>
        </w:numPr>
        <w:tabs>
          <w:tab w:val="left" w:pos="1144"/>
        </w:tabs>
        <w:ind w:hanging="186"/>
      </w:pPr>
      <w:r>
        <w:rPr>
          <w:color w:val="761723"/>
        </w:rPr>
        <w:t>-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Identification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du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titulaire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des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titres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:</w:t>
      </w:r>
    </w:p>
    <w:p w:rsidR="0096295D" w:rsidRDefault="00E87344">
      <w:pPr>
        <w:pStyle w:val="Corpsdetexte"/>
        <w:spacing w:before="5"/>
        <w:ind w:left="958"/>
      </w:pPr>
      <w:r>
        <w:rPr>
          <w:color w:val="761723"/>
        </w:rPr>
        <w:t>L’actionnaire</w:t>
      </w:r>
      <w:r>
        <w:rPr>
          <w:color w:val="761723"/>
          <w:spacing w:val="-2"/>
        </w:rPr>
        <w:t xml:space="preserve"> </w:t>
      </w:r>
      <w:r>
        <w:rPr>
          <w:color w:val="761723"/>
        </w:rPr>
        <w:t>convoqué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est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une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Personne</w:t>
      </w:r>
      <w:r>
        <w:rPr>
          <w:color w:val="761723"/>
          <w:spacing w:val="-5"/>
        </w:rPr>
        <w:t xml:space="preserve"> </w:t>
      </w:r>
      <w:r>
        <w:rPr>
          <w:color w:val="761723"/>
        </w:rPr>
        <w:t>physique</w:t>
      </w:r>
    </w:p>
    <w:p w:rsidR="0096295D" w:rsidRDefault="0096295D">
      <w:pPr>
        <w:pStyle w:val="Corpsdetexte"/>
        <w:spacing w:before="8"/>
        <w:rPr>
          <w:sz w:val="17"/>
        </w:rPr>
      </w:pPr>
    </w:p>
    <w:p w:rsidR="0096295D" w:rsidRDefault="00E87344">
      <w:pPr>
        <w:spacing w:line="242" w:lineRule="auto"/>
        <w:ind w:left="958" w:right="6210"/>
        <w:rPr>
          <w:sz w:val="18"/>
        </w:rPr>
      </w:pPr>
      <w:r>
        <w:rPr>
          <w:sz w:val="18"/>
        </w:rPr>
        <w:t xml:space="preserve">Nom et Prénom : </w:t>
      </w:r>
      <w:r>
        <w:rPr>
          <w:rFonts w:ascii="Arial" w:hAnsi="Arial"/>
          <w:i/>
          <w:sz w:val="18"/>
        </w:rPr>
        <w:t>”Nom du détenteur du capital”,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sz w:val="18"/>
        </w:rPr>
        <w:t xml:space="preserve">Domicile : </w:t>
      </w:r>
      <w:r>
        <w:rPr>
          <w:rFonts w:ascii="Arial" w:hAnsi="Arial"/>
          <w:i/>
          <w:sz w:val="18"/>
        </w:rPr>
        <w:t>”Numéro et rue” ”Code postal” ”Ville”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sz w:val="18"/>
        </w:rPr>
        <w:t>Soussigné(e)</w:t>
      </w:r>
    </w:p>
    <w:p w:rsidR="0096295D" w:rsidRDefault="0096295D">
      <w:pPr>
        <w:pStyle w:val="Corpsdetexte"/>
        <w:spacing w:before="8"/>
        <w:rPr>
          <w:sz w:val="17"/>
        </w:rPr>
      </w:pPr>
    </w:p>
    <w:p w:rsidR="0096295D" w:rsidRDefault="00E87344">
      <w:pPr>
        <w:spacing w:before="1"/>
        <w:ind w:left="958" w:right="6139"/>
        <w:rPr>
          <w:sz w:val="18"/>
        </w:rPr>
      </w:pPr>
      <w:r>
        <w:rPr>
          <w:color w:val="761723"/>
          <w:sz w:val="18"/>
        </w:rPr>
        <w:t>L’actionnaire convoqué est une Personne morale</w:t>
      </w:r>
      <w:r>
        <w:rPr>
          <w:color w:val="761723"/>
          <w:spacing w:val="-47"/>
          <w:sz w:val="18"/>
        </w:rPr>
        <w:t xml:space="preserve"> </w:t>
      </w:r>
      <w:r>
        <w:rPr>
          <w:sz w:val="18"/>
        </w:rPr>
        <w:t xml:space="preserve">Raison sociale : </w:t>
      </w:r>
      <w:r>
        <w:rPr>
          <w:rFonts w:ascii="Arial" w:hAnsi="Arial"/>
          <w:i/>
          <w:sz w:val="18"/>
        </w:rPr>
        <w:t>”Nom du détenteur du capital”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Forme</w:t>
      </w:r>
      <w:r>
        <w:rPr>
          <w:spacing w:val="-3"/>
          <w:sz w:val="18"/>
        </w:rPr>
        <w:t xml:space="preserve"> </w:t>
      </w:r>
      <w:r>
        <w:rPr>
          <w:sz w:val="18"/>
        </w:rPr>
        <w:t>juridique :</w:t>
      </w:r>
      <w:r>
        <w:rPr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”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Forme”</w:t>
      </w:r>
      <w:r>
        <w:rPr>
          <w:sz w:val="18"/>
        </w:rPr>
        <w:t>,</w:t>
      </w:r>
    </w:p>
    <w:p w:rsidR="0096295D" w:rsidRDefault="00E87344">
      <w:pPr>
        <w:spacing w:line="205" w:lineRule="exact"/>
        <w:ind w:left="958"/>
        <w:rPr>
          <w:sz w:val="18"/>
        </w:rPr>
      </w:pPr>
      <w:r>
        <w:rPr>
          <w:sz w:val="18"/>
        </w:rPr>
        <w:t>Siège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: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et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rue”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”Code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postal”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”Ville”</w:t>
      </w:r>
      <w:r>
        <w:rPr>
          <w:sz w:val="18"/>
        </w:rPr>
        <w:t>,</w:t>
      </w:r>
    </w:p>
    <w:p w:rsidR="0096295D" w:rsidRDefault="00E87344">
      <w:pPr>
        <w:spacing w:line="206" w:lineRule="exact"/>
        <w:ind w:left="958"/>
        <w:rPr>
          <w:sz w:val="18"/>
        </w:rPr>
      </w:pPr>
      <w:r>
        <w:rPr>
          <w:sz w:val="18"/>
        </w:rPr>
        <w:t>Immatriculée</w:t>
      </w:r>
      <w:r>
        <w:rPr>
          <w:spacing w:val="-2"/>
          <w:sz w:val="18"/>
        </w:rPr>
        <w:t xml:space="preserve"> </w:t>
      </w:r>
      <w:r>
        <w:rPr>
          <w:sz w:val="18"/>
        </w:rPr>
        <w:t>au</w:t>
      </w:r>
      <w:r>
        <w:rPr>
          <w:spacing w:val="-4"/>
          <w:sz w:val="18"/>
        </w:rPr>
        <w:t xml:space="preserve"> </w:t>
      </w:r>
      <w:r>
        <w:rPr>
          <w:sz w:val="18"/>
        </w:rPr>
        <w:t>registre</w:t>
      </w:r>
      <w:r>
        <w:rPr>
          <w:spacing w:val="-4"/>
          <w:sz w:val="18"/>
        </w:rPr>
        <w:t xml:space="preserve"> </w:t>
      </w:r>
      <w:r>
        <w:rPr>
          <w:sz w:val="18"/>
        </w:rPr>
        <w:t>du</w:t>
      </w:r>
      <w:r>
        <w:rPr>
          <w:spacing w:val="-3"/>
          <w:sz w:val="18"/>
        </w:rPr>
        <w:t xml:space="preserve"> </w:t>
      </w:r>
      <w:r>
        <w:rPr>
          <w:sz w:val="18"/>
        </w:rPr>
        <w:t>commerce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”Ville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”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sz w:val="18"/>
        </w:rPr>
        <w:t>sous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numéro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RC”</w:t>
      </w:r>
      <w:r>
        <w:rPr>
          <w:sz w:val="18"/>
        </w:rPr>
        <w:t>,</w:t>
      </w:r>
    </w:p>
    <w:p w:rsidR="0096295D" w:rsidRDefault="00E87344">
      <w:pPr>
        <w:ind w:left="958" w:right="465"/>
        <w:rPr>
          <w:rFonts w:ascii="Arial" w:hAnsi="Arial"/>
          <w:i/>
          <w:sz w:val="18"/>
        </w:rPr>
      </w:pPr>
      <w:r>
        <w:rPr>
          <w:sz w:val="18"/>
        </w:rPr>
        <w:t>Représentée</w:t>
      </w:r>
      <w:r>
        <w:rPr>
          <w:spacing w:val="21"/>
          <w:sz w:val="18"/>
        </w:rPr>
        <w:t xml:space="preserve"> </w:t>
      </w:r>
      <w:r>
        <w:rPr>
          <w:sz w:val="18"/>
        </w:rPr>
        <w:t>par</w:t>
      </w:r>
      <w:r>
        <w:rPr>
          <w:spacing w:val="23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21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représentant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légal</w:t>
      </w:r>
      <w:r>
        <w:rPr>
          <w:rFonts w:ascii="Arial" w:hAnsi="Arial"/>
          <w:i/>
          <w:spacing w:val="2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22"/>
          <w:sz w:val="18"/>
        </w:rPr>
        <w:t xml:space="preserve"> </w:t>
      </w:r>
      <w:r>
        <w:rPr>
          <w:rFonts w:ascii="Arial" w:hAnsi="Arial"/>
          <w:i/>
          <w:sz w:val="18"/>
        </w:rPr>
        <w:t>société</w:t>
      </w:r>
      <w:r>
        <w:rPr>
          <w:rFonts w:ascii="Arial" w:hAnsi="Arial"/>
          <w:i/>
          <w:spacing w:val="20"/>
          <w:sz w:val="18"/>
        </w:rPr>
        <w:t xml:space="preserve"> </w:t>
      </w:r>
      <w:r>
        <w:rPr>
          <w:rFonts w:ascii="Arial" w:hAnsi="Arial"/>
          <w:i/>
          <w:sz w:val="18"/>
        </w:rPr>
        <w:t>actionnaire”</w:t>
      </w:r>
      <w:r>
        <w:rPr>
          <w:sz w:val="18"/>
        </w:rPr>
        <w:t>,</w:t>
      </w:r>
      <w:r>
        <w:rPr>
          <w:spacing w:val="22"/>
          <w:sz w:val="18"/>
        </w:rPr>
        <w:t xml:space="preserve"> </w:t>
      </w:r>
      <w:r>
        <w:rPr>
          <w:sz w:val="18"/>
        </w:rPr>
        <w:t>en</w:t>
      </w:r>
      <w:r>
        <w:rPr>
          <w:spacing w:val="20"/>
          <w:sz w:val="18"/>
        </w:rPr>
        <w:t xml:space="preserve"> </w:t>
      </w:r>
      <w:r>
        <w:rPr>
          <w:sz w:val="18"/>
        </w:rPr>
        <w:t>qualité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représentant</w:t>
      </w:r>
      <w:r>
        <w:rPr>
          <w:spacing w:val="22"/>
          <w:sz w:val="18"/>
        </w:rPr>
        <w:t xml:space="preserve"> </w:t>
      </w:r>
      <w:r>
        <w:rPr>
          <w:sz w:val="18"/>
        </w:rPr>
        <w:t>légal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2"/>
          <w:sz w:val="18"/>
        </w:rPr>
        <w:t xml:space="preserve"> </w:t>
      </w:r>
      <w:r>
        <w:rPr>
          <w:sz w:val="18"/>
        </w:rPr>
        <w:t>la</w:t>
      </w:r>
      <w:r>
        <w:rPr>
          <w:spacing w:val="-47"/>
          <w:sz w:val="18"/>
        </w:rPr>
        <w:t xml:space="preserve"> </w:t>
      </w:r>
      <w:r>
        <w:rPr>
          <w:sz w:val="18"/>
        </w:rPr>
        <w:t xml:space="preserve">Société </w:t>
      </w:r>
      <w:r>
        <w:rPr>
          <w:rFonts w:ascii="Arial" w:hAnsi="Arial"/>
          <w:i/>
          <w:sz w:val="18"/>
        </w:rPr>
        <w:t>”Dénomination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sociale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 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société actionnaire”</w:t>
      </w:r>
    </w:p>
    <w:p w:rsidR="0096295D" w:rsidRDefault="00E87344">
      <w:pPr>
        <w:pStyle w:val="Corpsdetexte"/>
        <w:spacing w:before="3"/>
        <w:ind w:left="958"/>
      </w:pPr>
      <w:r>
        <w:t>Soussignée</w:t>
      </w:r>
    </w:p>
    <w:p w:rsidR="0096295D" w:rsidRDefault="0096295D">
      <w:pPr>
        <w:pStyle w:val="Corpsdetexte"/>
        <w:spacing w:before="10"/>
        <w:rPr>
          <w:sz w:val="17"/>
        </w:rPr>
      </w:pPr>
    </w:p>
    <w:p w:rsidR="0096295D" w:rsidRDefault="00E87344">
      <w:pPr>
        <w:pStyle w:val="Corpsdetexte"/>
        <w:spacing w:line="205" w:lineRule="exact"/>
        <w:ind w:left="958"/>
      </w:pPr>
      <w:r>
        <w:rPr>
          <w:color w:val="761723"/>
        </w:rPr>
        <w:t>L’actionnaire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convoqué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est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une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indivision</w:t>
      </w:r>
    </w:p>
    <w:p w:rsidR="0096295D" w:rsidRDefault="00E87344">
      <w:pPr>
        <w:ind w:left="958" w:right="5042"/>
        <w:rPr>
          <w:sz w:val="18"/>
        </w:rPr>
      </w:pPr>
      <w:r>
        <w:rPr>
          <w:sz w:val="18"/>
        </w:rPr>
        <w:t>Nom</w:t>
      </w:r>
      <w:r>
        <w:rPr>
          <w:spacing w:val="3"/>
          <w:sz w:val="18"/>
        </w:rPr>
        <w:t xml:space="preserve"> </w:t>
      </w:r>
      <w:r>
        <w:rPr>
          <w:sz w:val="18"/>
        </w:rPr>
        <w:t>ou Dénomination</w:t>
      </w:r>
      <w:r>
        <w:rPr>
          <w:spacing w:val="2"/>
          <w:sz w:val="18"/>
        </w:rPr>
        <w:t xml:space="preserve"> </w:t>
      </w:r>
      <w:r>
        <w:rPr>
          <w:sz w:val="18"/>
        </w:rPr>
        <w:t>:</w:t>
      </w:r>
      <w:r>
        <w:rPr>
          <w:spacing w:val="4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détenteur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2"/>
          <w:sz w:val="18"/>
        </w:rPr>
        <w:t xml:space="preserve"> </w:t>
      </w:r>
      <w:r>
        <w:rPr>
          <w:rFonts w:ascii="Arial" w:hAnsi="Arial"/>
          <w:i/>
          <w:sz w:val="18"/>
        </w:rPr>
        <w:t>capital”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sz w:val="18"/>
        </w:rPr>
        <w:t xml:space="preserve">Domicile ou Siège social : </w:t>
      </w:r>
      <w:r>
        <w:rPr>
          <w:rFonts w:ascii="Arial" w:hAnsi="Arial"/>
          <w:i/>
          <w:sz w:val="18"/>
        </w:rPr>
        <w:t>”Numéro et rue” ”Code postal” ”Ville”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sz w:val="18"/>
        </w:rPr>
        <w:t xml:space="preserve">Représentée par </w:t>
      </w:r>
      <w:r>
        <w:rPr>
          <w:rFonts w:ascii="Arial" w:hAnsi="Arial"/>
          <w:i/>
          <w:sz w:val="18"/>
        </w:rPr>
        <w:t>”Nom du représentant de l’indivision”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Soussignée</w:t>
      </w:r>
    </w:p>
    <w:p w:rsidR="0096295D" w:rsidRDefault="0096295D">
      <w:pPr>
        <w:pStyle w:val="Corpsdetexte"/>
        <w:spacing w:before="5"/>
      </w:pPr>
    </w:p>
    <w:p w:rsidR="0096295D" w:rsidRDefault="00E87344">
      <w:pPr>
        <w:pStyle w:val="Corpsdetexte"/>
        <w:spacing w:line="237" w:lineRule="auto"/>
        <w:ind w:left="958" w:right="4618"/>
        <w:rPr>
          <w:rFonts w:ascii="Arial" w:hAnsi="Arial"/>
          <w:i/>
        </w:rPr>
      </w:pPr>
      <w:r>
        <w:rPr>
          <w:color w:val="761723"/>
        </w:rPr>
        <w:t>L’actionnaire convoqué est détenteur d’actions grevées d’un usufruit</w:t>
      </w:r>
      <w:r>
        <w:rPr>
          <w:color w:val="761723"/>
          <w:spacing w:val="-47"/>
        </w:rPr>
        <w:t xml:space="preserve"> </w:t>
      </w:r>
      <w:r>
        <w:t>Nom ou</w:t>
      </w:r>
      <w:r>
        <w:rPr>
          <w:spacing w:val="-2"/>
        </w:rPr>
        <w:t xml:space="preserve"> </w:t>
      </w:r>
      <w:r>
        <w:t>Dénomination :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”Nom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l’usufruitier”</w:t>
      </w:r>
    </w:p>
    <w:p w:rsidR="0096295D" w:rsidRDefault="00E87344">
      <w:pPr>
        <w:spacing w:line="206" w:lineRule="exact"/>
        <w:ind w:left="958"/>
        <w:rPr>
          <w:rFonts w:ascii="Arial" w:hAnsi="Arial"/>
          <w:i/>
          <w:sz w:val="18"/>
        </w:rPr>
      </w:pPr>
      <w:r>
        <w:rPr>
          <w:sz w:val="18"/>
        </w:rPr>
        <w:t>Domicile</w:t>
      </w:r>
      <w:r>
        <w:rPr>
          <w:spacing w:val="-4"/>
          <w:sz w:val="18"/>
        </w:rPr>
        <w:t xml:space="preserve"> </w:t>
      </w:r>
      <w:r>
        <w:rPr>
          <w:sz w:val="18"/>
        </w:rPr>
        <w:t>ou</w:t>
      </w:r>
      <w:r>
        <w:rPr>
          <w:spacing w:val="-2"/>
          <w:sz w:val="18"/>
        </w:rPr>
        <w:t xml:space="preserve"> </w:t>
      </w:r>
      <w:r>
        <w:rPr>
          <w:sz w:val="18"/>
        </w:rPr>
        <w:t>Siège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: </w:t>
      </w:r>
      <w:r>
        <w:rPr>
          <w:rFonts w:ascii="Arial" w:hAnsi="Arial"/>
          <w:i/>
          <w:sz w:val="18"/>
        </w:rPr>
        <w:t>”Numéro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et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rue”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”Code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postal”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”Ville”</w:t>
      </w:r>
    </w:p>
    <w:p w:rsidR="0096295D" w:rsidRDefault="00E87344">
      <w:pPr>
        <w:spacing w:line="207" w:lineRule="exact"/>
        <w:ind w:left="958"/>
        <w:rPr>
          <w:rFonts w:ascii="Arial" w:hAnsi="Arial"/>
          <w:i/>
          <w:sz w:val="18"/>
        </w:rPr>
      </w:pPr>
      <w:r>
        <w:rPr>
          <w:sz w:val="18"/>
        </w:rPr>
        <w:t>Représentée</w:t>
      </w:r>
      <w:r>
        <w:rPr>
          <w:spacing w:val="-3"/>
          <w:sz w:val="18"/>
        </w:rPr>
        <w:t xml:space="preserve"> </w:t>
      </w:r>
      <w:r>
        <w:rPr>
          <w:sz w:val="18"/>
        </w:rPr>
        <w:t>par</w:t>
      </w:r>
      <w:r>
        <w:rPr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”Nom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du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représentant”</w:t>
      </w:r>
    </w:p>
    <w:p w:rsidR="0096295D" w:rsidRDefault="0096295D">
      <w:pPr>
        <w:pStyle w:val="Corpsdetexte"/>
        <w:spacing w:before="10"/>
        <w:rPr>
          <w:rFonts w:ascii="Arial"/>
          <w:i/>
          <w:sz w:val="21"/>
        </w:rPr>
      </w:pPr>
    </w:p>
    <w:p w:rsidR="0096295D" w:rsidRDefault="00E87344">
      <w:pPr>
        <w:pStyle w:val="Titre1"/>
        <w:numPr>
          <w:ilvl w:val="0"/>
          <w:numId w:val="2"/>
        </w:numPr>
        <w:tabs>
          <w:tab w:val="left" w:pos="1144"/>
        </w:tabs>
        <w:spacing w:before="1"/>
        <w:ind w:hanging="186"/>
      </w:pPr>
      <w:r>
        <w:rPr>
          <w:color w:val="761723"/>
        </w:rPr>
        <w:t>-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Adresse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mail</w:t>
      </w:r>
      <w:r>
        <w:rPr>
          <w:color w:val="761723"/>
          <w:spacing w:val="1"/>
        </w:rPr>
        <w:t xml:space="preserve"> </w:t>
      </w:r>
      <w:r>
        <w:rPr>
          <w:color w:val="761723"/>
        </w:rPr>
        <w:t>où</w:t>
      </w:r>
      <w:r>
        <w:rPr>
          <w:color w:val="761723"/>
          <w:spacing w:val="-4"/>
        </w:rPr>
        <w:t xml:space="preserve"> </w:t>
      </w:r>
      <w:r>
        <w:rPr>
          <w:color w:val="761723"/>
        </w:rPr>
        <w:t>les</w:t>
      </w:r>
      <w:r>
        <w:rPr>
          <w:color w:val="761723"/>
          <w:spacing w:val="-6"/>
        </w:rPr>
        <w:t xml:space="preserve"> </w:t>
      </w:r>
      <w:r>
        <w:rPr>
          <w:color w:val="761723"/>
        </w:rPr>
        <w:t>détails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de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la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visio-conférence</w:t>
      </w:r>
      <w:r>
        <w:rPr>
          <w:color w:val="761723"/>
          <w:spacing w:val="-1"/>
        </w:rPr>
        <w:t xml:space="preserve"> </w:t>
      </w:r>
      <w:r>
        <w:rPr>
          <w:color w:val="761723"/>
        </w:rPr>
        <w:t>devront être</w:t>
      </w:r>
      <w:r>
        <w:rPr>
          <w:color w:val="761723"/>
          <w:spacing w:val="-3"/>
        </w:rPr>
        <w:t xml:space="preserve"> </w:t>
      </w:r>
      <w:r>
        <w:rPr>
          <w:color w:val="761723"/>
        </w:rPr>
        <w:t>envoyés</w:t>
      </w:r>
    </w:p>
    <w:p w:rsidR="0096295D" w:rsidRDefault="0096295D">
      <w:pPr>
        <w:pStyle w:val="Corpsdetexte"/>
        <w:spacing w:before="5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96295D">
        <w:trPr>
          <w:trHeight w:val="1033"/>
        </w:trPr>
        <w:tc>
          <w:tcPr>
            <w:tcW w:w="4606" w:type="dxa"/>
          </w:tcPr>
          <w:p w:rsidR="0096295D" w:rsidRDefault="00E8734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Propriétaire</w:t>
            </w:r>
          </w:p>
          <w:p w:rsidR="0096295D" w:rsidRDefault="0096295D">
            <w:pPr>
              <w:pStyle w:val="TableParagraph"/>
              <w:spacing w:before="1"/>
              <w:rPr>
                <w:rFonts w:ascii="Arial"/>
                <w:b/>
                <w:sz w:val="18"/>
              </w:rPr>
            </w:pPr>
          </w:p>
          <w:p w:rsidR="0096295D" w:rsidRDefault="00E87344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Usufruitier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(ère)</w:t>
            </w:r>
          </w:p>
          <w:p w:rsidR="0096295D" w:rsidRDefault="0096295D">
            <w:pPr>
              <w:pStyle w:val="TableParagraph"/>
              <w:spacing w:before="10"/>
              <w:rPr>
                <w:rFonts w:ascii="Arial"/>
                <w:b/>
                <w:sz w:val="17"/>
              </w:rPr>
            </w:pPr>
          </w:p>
          <w:p w:rsidR="0096295D" w:rsidRDefault="00E87344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Nu(e)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Propriétaire</w:t>
            </w:r>
          </w:p>
        </w:tc>
        <w:tc>
          <w:tcPr>
            <w:tcW w:w="4606" w:type="dxa"/>
          </w:tcPr>
          <w:p w:rsidR="0096295D" w:rsidRDefault="0096295D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6295D" w:rsidRDefault="0096295D"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 w:rsidR="0096295D" w:rsidRDefault="00E87344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”Nombre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d’actions”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</w:p>
        </w:tc>
      </w:tr>
    </w:tbl>
    <w:p w:rsidR="0096295D" w:rsidRDefault="0096295D">
      <w:pPr>
        <w:pStyle w:val="Corpsdetexte"/>
        <w:rPr>
          <w:rFonts w:ascii="Arial"/>
          <w:b/>
          <w:sz w:val="24"/>
        </w:rPr>
      </w:pPr>
    </w:p>
    <w:p w:rsidR="0096295D" w:rsidRDefault="0096295D">
      <w:pPr>
        <w:pStyle w:val="Corpsdetexte"/>
        <w:spacing w:before="7"/>
        <w:rPr>
          <w:rFonts w:ascii="Arial"/>
          <w:b/>
          <w:sz w:val="19"/>
        </w:rPr>
      </w:pPr>
    </w:p>
    <w:p w:rsidR="0096295D" w:rsidRDefault="00E87344">
      <w:pPr>
        <w:pStyle w:val="Paragraphedeliste"/>
        <w:numPr>
          <w:ilvl w:val="0"/>
          <w:numId w:val="2"/>
        </w:numPr>
        <w:tabs>
          <w:tab w:val="left" w:pos="1144"/>
        </w:tabs>
        <w:ind w:hanging="186"/>
        <w:rPr>
          <w:rFonts w:ascii="Arial" w:hAnsi="Arial"/>
          <w:b/>
        </w:rPr>
      </w:pPr>
      <w:r>
        <w:rPr>
          <w:rFonts w:ascii="Arial" w:hAnsi="Arial"/>
          <w:b/>
          <w:color w:val="761723"/>
        </w:rPr>
        <w:t>–</w:t>
      </w:r>
      <w:r>
        <w:rPr>
          <w:rFonts w:ascii="Arial" w:hAnsi="Arial"/>
          <w:b/>
          <w:color w:val="761723"/>
          <w:spacing w:val="-2"/>
        </w:rPr>
        <w:t xml:space="preserve"> </w:t>
      </w:r>
      <w:r>
        <w:rPr>
          <w:rFonts w:ascii="Arial" w:hAnsi="Arial"/>
          <w:b/>
          <w:color w:val="761723"/>
        </w:rPr>
        <w:t>Documents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à</w:t>
      </w:r>
      <w:r>
        <w:rPr>
          <w:rFonts w:ascii="Arial" w:hAnsi="Arial"/>
          <w:b/>
          <w:color w:val="761723"/>
          <w:spacing w:val="-3"/>
        </w:rPr>
        <w:t xml:space="preserve"> </w:t>
      </w:r>
      <w:r>
        <w:rPr>
          <w:rFonts w:ascii="Arial" w:hAnsi="Arial"/>
          <w:b/>
          <w:color w:val="761723"/>
        </w:rPr>
        <w:t>joindre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au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présent</w:t>
      </w:r>
      <w:r>
        <w:rPr>
          <w:rFonts w:ascii="Arial" w:hAnsi="Arial"/>
          <w:b/>
          <w:color w:val="761723"/>
          <w:spacing w:val="-1"/>
        </w:rPr>
        <w:t xml:space="preserve"> </w:t>
      </w:r>
      <w:r>
        <w:rPr>
          <w:rFonts w:ascii="Arial" w:hAnsi="Arial"/>
          <w:b/>
          <w:color w:val="761723"/>
        </w:rPr>
        <w:t>formulaire</w:t>
      </w:r>
    </w:p>
    <w:p w:rsidR="0096295D" w:rsidRDefault="00E87344">
      <w:pPr>
        <w:pStyle w:val="Corpsdetexte"/>
        <w:spacing w:before="5" w:line="207" w:lineRule="exact"/>
        <w:ind w:left="958"/>
      </w:pPr>
      <w:r>
        <w:t>Le</w:t>
      </w:r>
      <w:r>
        <w:rPr>
          <w:spacing w:val="-3"/>
        </w:rPr>
        <w:t xml:space="preserve"> </w:t>
      </w:r>
      <w:r>
        <w:t>présent</w:t>
      </w:r>
      <w:r>
        <w:rPr>
          <w:spacing w:val="-3"/>
        </w:rPr>
        <w:t xml:space="preserve"> </w:t>
      </w:r>
      <w:r>
        <w:t>formulaire</w:t>
      </w:r>
      <w:r>
        <w:rPr>
          <w:spacing w:val="-5"/>
        </w:rPr>
        <w:t xml:space="preserve"> </w:t>
      </w:r>
      <w:r>
        <w:t>devra</w:t>
      </w:r>
      <w:r>
        <w:rPr>
          <w:spacing w:val="-3"/>
        </w:rPr>
        <w:t xml:space="preserve"> </w:t>
      </w:r>
      <w:r>
        <w:t>être</w:t>
      </w:r>
      <w:r>
        <w:rPr>
          <w:spacing w:val="-2"/>
        </w:rPr>
        <w:t xml:space="preserve"> </w:t>
      </w:r>
      <w:r>
        <w:t>accompagné</w:t>
      </w:r>
      <w:r>
        <w:rPr>
          <w:spacing w:val="-3"/>
        </w:rPr>
        <w:t xml:space="preserve"> </w:t>
      </w:r>
      <w:r>
        <w:t>des</w:t>
      </w:r>
      <w:r>
        <w:rPr>
          <w:spacing w:val="-4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suivants</w:t>
      </w:r>
      <w:r>
        <w:rPr>
          <w:spacing w:val="-2"/>
        </w:rPr>
        <w:t xml:space="preserve"> </w:t>
      </w:r>
      <w:r>
        <w:t>sous</w:t>
      </w:r>
      <w:r>
        <w:rPr>
          <w:spacing w:val="-3"/>
        </w:rPr>
        <w:t xml:space="preserve"> </w:t>
      </w:r>
      <w:r>
        <w:t>format</w:t>
      </w:r>
      <w:r>
        <w:rPr>
          <w:spacing w:val="-3"/>
        </w:rPr>
        <w:t xml:space="preserve"> </w:t>
      </w:r>
      <w:r>
        <w:t>numérisé</w:t>
      </w:r>
      <w:r>
        <w:rPr>
          <w:spacing w:val="-3"/>
        </w:rPr>
        <w:t xml:space="preserve"> </w:t>
      </w:r>
      <w:r>
        <w:t>:</w:t>
      </w:r>
    </w:p>
    <w:p w:rsidR="0096295D" w:rsidRDefault="00E87344">
      <w:pPr>
        <w:pStyle w:val="Paragraphedeliste"/>
        <w:numPr>
          <w:ilvl w:val="0"/>
          <w:numId w:val="1"/>
        </w:numPr>
        <w:tabs>
          <w:tab w:val="left" w:pos="1070"/>
        </w:tabs>
        <w:spacing w:line="206" w:lineRule="exact"/>
        <w:ind w:left="1069" w:hanging="112"/>
        <w:rPr>
          <w:sz w:val="18"/>
        </w:rPr>
      </w:pPr>
      <w:proofErr w:type="gramStart"/>
      <w:r>
        <w:rPr>
          <w:sz w:val="18"/>
        </w:rPr>
        <w:t>une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pièce</w:t>
      </w:r>
      <w:r>
        <w:rPr>
          <w:spacing w:val="-2"/>
          <w:sz w:val="18"/>
        </w:rPr>
        <w:t xml:space="preserve"> </w:t>
      </w:r>
      <w:r>
        <w:rPr>
          <w:sz w:val="18"/>
        </w:rPr>
        <w:t>d’identité,</w:t>
      </w:r>
      <w:r>
        <w:rPr>
          <w:spacing w:val="-4"/>
          <w:sz w:val="18"/>
        </w:rPr>
        <w:t xml:space="preserve"> </w:t>
      </w:r>
      <w:r>
        <w:rPr>
          <w:sz w:val="18"/>
        </w:rPr>
        <w:t>soit</w:t>
      </w:r>
      <w:r>
        <w:rPr>
          <w:spacing w:val="-3"/>
          <w:sz w:val="18"/>
        </w:rPr>
        <w:t xml:space="preserve"> </w:t>
      </w:r>
      <w:r>
        <w:rPr>
          <w:sz w:val="18"/>
        </w:rPr>
        <w:t>à</w:t>
      </w:r>
      <w:r>
        <w:rPr>
          <w:spacing w:val="-2"/>
          <w:sz w:val="18"/>
        </w:rPr>
        <w:t xml:space="preserve"> </w:t>
      </w:r>
      <w:r>
        <w:rPr>
          <w:sz w:val="18"/>
        </w:rPr>
        <w:t>titre</w:t>
      </w:r>
      <w:r>
        <w:rPr>
          <w:spacing w:val="-2"/>
          <w:sz w:val="18"/>
        </w:rPr>
        <w:t xml:space="preserve"> </w:t>
      </w:r>
      <w:r>
        <w:rPr>
          <w:sz w:val="18"/>
        </w:rPr>
        <w:t>personnel,</w:t>
      </w:r>
      <w:r>
        <w:rPr>
          <w:spacing w:val="-4"/>
          <w:sz w:val="18"/>
        </w:rPr>
        <w:t xml:space="preserve"> </w:t>
      </w:r>
      <w:r>
        <w:rPr>
          <w:sz w:val="18"/>
        </w:rPr>
        <w:t>soit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qualité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mandataire</w:t>
      </w:r>
      <w:r>
        <w:rPr>
          <w:spacing w:val="-1"/>
          <w:sz w:val="18"/>
        </w:rPr>
        <w:t xml:space="preserve"> </w:t>
      </w:r>
      <w:r>
        <w:rPr>
          <w:sz w:val="18"/>
        </w:rPr>
        <w:t>;</w:t>
      </w:r>
    </w:p>
    <w:p w:rsidR="0096295D" w:rsidRDefault="00E87344">
      <w:pPr>
        <w:pStyle w:val="Paragraphedeliste"/>
        <w:numPr>
          <w:ilvl w:val="0"/>
          <w:numId w:val="1"/>
        </w:numPr>
        <w:tabs>
          <w:tab w:val="left" w:pos="1108"/>
        </w:tabs>
        <w:ind w:right="995" w:firstLine="0"/>
        <w:rPr>
          <w:sz w:val="18"/>
        </w:rPr>
      </w:pPr>
      <w:proofErr w:type="gramStart"/>
      <w:r>
        <w:rPr>
          <w:sz w:val="18"/>
        </w:rPr>
        <w:t>une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attestation de</w:t>
      </w:r>
      <w:r>
        <w:rPr>
          <w:spacing w:val="1"/>
          <w:sz w:val="18"/>
        </w:rPr>
        <w:t xml:space="preserve"> </w:t>
      </w:r>
      <w:r>
        <w:rPr>
          <w:sz w:val="18"/>
        </w:rPr>
        <w:t>propriété</w:t>
      </w:r>
      <w:r>
        <w:rPr>
          <w:spacing w:val="1"/>
          <w:sz w:val="18"/>
        </w:rPr>
        <w:t xml:space="preserve"> </w:t>
      </w:r>
      <w:r>
        <w:rPr>
          <w:sz w:val="18"/>
        </w:rPr>
        <w:t>et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blocage</w:t>
      </w:r>
      <w:r>
        <w:rPr>
          <w:spacing w:val="1"/>
          <w:sz w:val="18"/>
        </w:rPr>
        <w:t xml:space="preserve"> </w:t>
      </w:r>
      <w:r>
        <w:rPr>
          <w:sz w:val="18"/>
        </w:rPr>
        <w:t>des</w:t>
      </w:r>
      <w:r>
        <w:rPr>
          <w:spacing w:val="1"/>
          <w:sz w:val="18"/>
        </w:rPr>
        <w:t xml:space="preserve"> </w:t>
      </w:r>
      <w:r>
        <w:rPr>
          <w:sz w:val="18"/>
        </w:rPr>
        <w:t>actions mentionnant</w:t>
      </w:r>
      <w:r>
        <w:rPr>
          <w:spacing w:val="1"/>
          <w:sz w:val="18"/>
        </w:rPr>
        <w:t xml:space="preserve"> </w:t>
      </w:r>
      <w:r>
        <w:rPr>
          <w:sz w:val="18"/>
        </w:rPr>
        <w:t>le</w:t>
      </w:r>
      <w:r>
        <w:rPr>
          <w:spacing w:val="1"/>
          <w:sz w:val="18"/>
        </w:rPr>
        <w:t xml:space="preserve"> </w:t>
      </w:r>
      <w:r>
        <w:rPr>
          <w:sz w:val="18"/>
        </w:rPr>
        <w:t>nombre</w:t>
      </w:r>
      <w:r>
        <w:rPr>
          <w:spacing w:val="1"/>
          <w:sz w:val="18"/>
        </w:rPr>
        <w:t xml:space="preserve"> </w:t>
      </w:r>
      <w:r>
        <w:rPr>
          <w:sz w:val="18"/>
        </w:rPr>
        <w:t>de titres</w:t>
      </w:r>
      <w:r>
        <w:rPr>
          <w:spacing w:val="1"/>
          <w:sz w:val="18"/>
        </w:rPr>
        <w:t xml:space="preserve"> </w:t>
      </w:r>
      <w:r>
        <w:rPr>
          <w:sz w:val="18"/>
        </w:rPr>
        <w:t>TGCC au</w:t>
      </w:r>
      <w:r>
        <w:rPr>
          <w:spacing w:val="1"/>
          <w:sz w:val="18"/>
        </w:rPr>
        <w:t xml:space="preserve"> </w:t>
      </w:r>
      <w:r>
        <w:rPr>
          <w:sz w:val="18"/>
        </w:rPr>
        <w:t>porteur</w:t>
      </w:r>
      <w:r>
        <w:rPr>
          <w:spacing w:val="-47"/>
          <w:sz w:val="18"/>
        </w:rPr>
        <w:t xml:space="preserve"> </w:t>
      </w:r>
      <w:r>
        <w:rPr>
          <w:sz w:val="18"/>
        </w:rPr>
        <w:t>détenus ;</w:t>
      </w:r>
      <w:r>
        <w:rPr>
          <w:spacing w:val="-2"/>
          <w:sz w:val="18"/>
        </w:rPr>
        <w:t xml:space="preserve"> </w:t>
      </w:r>
      <w:r>
        <w:rPr>
          <w:sz w:val="18"/>
        </w:rPr>
        <w:t>et</w:t>
      </w:r>
    </w:p>
    <w:p w:rsidR="0096295D" w:rsidRDefault="00E87344">
      <w:pPr>
        <w:pStyle w:val="Paragraphedeliste"/>
        <w:numPr>
          <w:ilvl w:val="0"/>
          <w:numId w:val="1"/>
        </w:numPr>
        <w:tabs>
          <w:tab w:val="left" w:pos="1070"/>
        </w:tabs>
        <w:spacing w:before="2"/>
        <w:ind w:left="1069" w:hanging="112"/>
        <w:rPr>
          <w:sz w:val="18"/>
        </w:rPr>
      </w:pPr>
      <w:proofErr w:type="gramStart"/>
      <w:r>
        <w:rPr>
          <w:sz w:val="18"/>
        </w:rPr>
        <w:t>une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procuration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l’actionnaire</w:t>
      </w:r>
      <w:r>
        <w:rPr>
          <w:spacing w:val="-2"/>
          <w:sz w:val="18"/>
        </w:rPr>
        <w:t xml:space="preserve"> </w:t>
      </w:r>
      <w:r>
        <w:rPr>
          <w:sz w:val="18"/>
        </w:rPr>
        <w:t>représenté,</w:t>
      </w:r>
      <w:r>
        <w:rPr>
          <w:spacing w:val="-5"/>
          <w:sz w:val="18"/>
        </w:rPr>
        <w:t xml:space="preserve"> </w:t>
      </w:r>
      <w:r>
        <w:rPr>
          <w:sz w:val="18"/>
        </w:rPr>
        <w:t>le</w:t>
      </w:r>
      <w:r>
        <w:rPr>
          <w:spacing w:val="-5"/>
          <w:sz w:val="18"/>
        </w:rPr>
        <w:t xml:space="preserve"> </w:t>
      </w:r>
      <w:r>
        <w:rPr>
          <w:sz w:val="18"/>
        </w:rPr>
        <w:t>cas</w:t>
      </w:r>
      <w:r>
        <w:rPr>
          <w:spacing w:val="-1"/>
          <w:sz w:val="18"/>
        </w:rPr>
        <w:t xml:space="preserve"> </w:t>
      </w:r>
      <w:r>
        <w:rPr>
          <w:sz w:val="18"/>
        </w:rPr>
        <w:t>échéant.</w:t>
      </w:r>
    </w:p>
    <w:p w:rsidR="0096295D" w:rsidRDefault="0096295D">
      <w:pPr>
        <w:pStyle w:val="Corpsdetexte"/>
        <w:rPr>
          <w:sz w:val="20"/>
        </w:rPr>
      </w:pPr>
    </w:p>
    <w:p w:rsidR="0096295D" w:rsidRDefault="0096295D">
      <w:pPr>
        <w:pStyle w:val="Corpsdetexte"/>
        <w:rPr>
          <w:sz w:val="20"/>
        </w:rPr>
      </w:pPr>
    </w:p>
    <w:p w:rsidR="0096295D" w:rsidRDefault="0096295D">
      <w:pPr>
        <w:pStyle w:val="Corpsdetexte"/>
        <w:rPr>
          <w:sz w:val="20"/>
        </w:rPr>
      </w:pPr>
    </w:p>
    <w:p w:rsidR="0096295D" w:rsidRDefault="00E87344">
      <w:pPr>
        <w:pStyle w:val="Corpsdetexte"/>
        <w:spacing w:before="137"/>
        <w:ind w:left="958" w:right="9601"/>
      </w:pPr>
      <w:r>
        <w:t>Fait à</w:t>
      </w:r>
      <w:r>
        <w:rPr>
          <w:spacing w:val="-47"/>
        </w:rPr>
        <w:t xml:space="preserve"> </w:t>
      </w:r>
      <w:r>
        <w:t>Le</w:t>
      </w:r>
    </w:p>
    <w:p w:rsidR="0096295D" w:rsidRDefault="00E87344">
      <w:pPr>
        <w:spacing w:line="203" w:lineRule="exact"/>
        <w:ind w:left="958"/>
        <w:rPr>
          <w:rFonts w:ascii="Arial"/>
          <w:i/>
          <w:sz w:val="18"/>
        </w:rPr>
      </w:pPr>
      <w:r>
        <w:rPr>
          <w:rFonts w:ascii="Arial"/>
          <w:i/>
          <w:sz w:val="18"/>
        </w:rPr>
        <w:t>Signature</w:t>
      </w:r>
      <w:r>
        <w:rPr>
          <w:rFonts w:ascii="Arial"/>
          <w:i/>
          <w:spacing w:val="-1"/>
          <w:sz w:val="18"/>
        </w:rPr>
        <w:t xml:space="preserve"> </w:t>
      </w:r>
      <w:r>
        <w:rPr>
          <w:rFonts w:ascii="Arial"/>
          <w:i/>
          <w:sz w:val="18"/>
        </w:rPr>
        <w:t>:</w:t>
      </w:r>
    </w:p>
    <w:p w:rsidR="0096295D" w:rsidRDefault="0096295D">
      <w:pPr>
        <w:pStyle w:val="Corpsdetexte"/>
        <w:rPr>
          <w:rFonts w:ascii="Arial"/>
          <w:i/>
          <w:sz w:val="20"/>
        </w:rPr>
      </w:pPr>
    </w:p>
    <w:p w:rsidR="0096295D" w:rsidRDefault="0096295D">
      <w:pPr>
        <w:pStyle w:val="Corpsdetexte"/>
        <w:rPr>
          <w:rFonts w:ascii="Arial"/>
          <w:i/>
          <w:sz w:val="20"/>
        </w:rPr>
      </w:pPr>
    </w:p>
    <w:p w:rsidR="0096295D" w:rsidRDefault="0096295D">
      <w:pPr>
        <w:pStyle w:val="Corpsdetexte"/>
        <w:spacing w:before="10"/>
        <w:rPr>
          <w:rFonts w:ascii="Arial"/>
          <w:i/>
          <w:sz w:val="16"/>
        </w:rPr>
      </w:pPr>
    </w:p>
    <w:p w:rsidR="0096295D" w:rsidRDefault="00E87344">
      <w:pPr>
        <w:spacing w:before="1"/>
        <w:ind w:left="1039" w:right="1925"/>
        <w:jc w:val="center"/>
        <w:rPr>
          <w:rFonts w:ascii="Corbel" w:hAnsi="Corbel"/>
          <w:sz w:val="16"/>
        </w:rPr>
      </w:pPr>
      <w:r>
        <w:rPr>
          <w:rFonts w:ascii="Corbel" w:hAnsi="Corbel"/>
          <w:b/>
          <w:color w:val="525253"/>
          <w:sz w:val="16"/>
        </w:rPr>
        <w:t>SA</w:t>
      </w:r>
      <w:r>
        <w:rPr>
          <w:rFonts w:ascii="Corbel" w:hAnsi="Corbel"/>
          <w:b/>
          <w:color w:val="525253"/>
          <w:spacing w:val="-2"/>
          <w:sz w:val="16"/>
        </w:rPr>
        <w:t xml:space="preserve"> </w:t>
      </w:r>
      <w:r>
        <w:rPr>
          <w:rFonts w:ascii="Corbel" w:hAnsi="Corbel"/>
          <w:b/>
          <w:color w:val="525253"/>
          <w:sz w:val="16"/>
        </w:rPr>
        <w:t>–</w:t>
      </w:r>
      <w:r>
        <w:rPr>
          <w:rFonts w:ascii="Corbel" w:hAnsi="Corbel"/>
          <w:b/>
          <w:color w:val="525253"/>
          <w:spacing w:val="-4"/>
          <w:sz w:val="16"/>
        </w:rPr>
        <w:t xml:space="preserve"> </w:t>
      </w:r>
      <w:r>
        <w:rPr>
          <w:rFonts w:ascii="Corbel" w:hAnsi="Corbel"/>
          <w:b/>
          <w:color w:val="525253"/>
          <w:sz w:val="16"/>
        </w:rPr>
        <w:t xml:space="preserve">capital </w:t>
      </w:r>
      <w:r>
        <w:rPr>
          <w:rFonts w:ascii="Corbel" w:hAnsi="Corbel"/>
          <w:color w:val="525253"/>
          <w:sz w:val="16"/>
        </w:rPr>
        <w:t>316.398.500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DH</w:t>
      </w:r>
    </w:p>
    <w:p w:rsidR="0096295D" w:rsidRDefault="00E87344">
      <w:pPr>
        <w:spacing w:before="1" w:line="195" w:lineRule="exact"/>
        <w:ind w:left="1032" w:right="1925"/>
        <w:jc w:val="center"/>
        <w:rPr>
          <w:rFonts w:ascii="Corbel" w:hAnsi="Corbel"/>
          <w:sz w:val="16"/>
        </w:rPr>
      </w:pPr>
      <w:r>
        <w:rPr>
          <w:noProof/>
          <w:lang w:eastAsia="fr-F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6798309</wp:posOffset>
            </wp:positionH>
            <wp:positionV relativeFrom="paragraph">
              <wp:posOffset>13389</wp:posOffset>
            </wp:positionV>
            <wp:extent cx="429895" cy="56197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895" cy="561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rbel" w:hAnsi="Corbel"/>
          <w:color w:val="525253"/>
          <w:sz w:val="16"/>
        </w:rPr>
        <w:t>RC</w:t>
      </w:r>
      <w:r>
        <w:rPr>
          <w:rFonts w:ascii="Corbel" w:hAnsi="Corbel"/>
          <w:color w:val="525253"/>
          <w:spacing w:val="-5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Casablanca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63907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ID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Fiscale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01000133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Patente</w:t>
      </w:r>
      <w:r>
        <w:rPr>
          <w:rFonts w:ascii="Corbel" w:hAnsi="Corbel"/>
          <w:color w:val="525253"/>
          <w:spacing w:val="-4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: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37991014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–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CNSS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2112879–ICE</w:t>
      </w:r>
      <w:r>
        <w:rPr>
          <w:rFonts w:ascii="Corbel" w:hAnsi="Corbel"/>
          <w:color w:val="525253"/>
          <w:spacing w:val="-3"/>
          <w:sz w:val="16"/>
        </w:rPr>
        <w:t xml:space="preserve"> </w:t>
      </w:r>
      <w:r>
        <w:rPr>
          <w:rFonts w:ascii="Corbel" w:hAnsi="Corbel"/>
          <w:color w:val="525253"/>
          <w:sz w:val="16"/>
        </w:rPr>
        <w:t>001.533.032.000.073</w:t>
      </w:r>
    </w:p>
    <w:p w:rsidR="0096295D" w:rsidRDefault="00E87344">
      <w:pPr>
        <w:spacing w:line="195" w:lineRule="exact"/>
        <w:ind w:left="1036" w:right="1925"/>
        <w:jc w:val="center"/>
        <w:rPr>
          <w:rFonts w:ascii="Corbel"/>
          <w:b/>
          <w:sz w:val="16"/>
        </w:rPr>
      </w:pPr>
      <w:hyperlink r:id="rId7">
        <w:r>
          <w:rPr>
            <w:rFonts w:ascii="Corbel"/>
            <w:b/>
            <w:color w:val="525253"/>
            <w:sz w:val="16"/>
          </w:rPr>
          <w:t>www.tgcc.ma</w:t>
        </w:r>
      </w:hyperlink>
      <w:bookmarkStart w:id="0" w:name="_GoBack"/>
      <w:bookmarkEnd w:id="0"/>
    </w:p>
    <w:sectPr w:rsidR="0096295D">
      <w:type w:val="continuous"/>
      <w:pgSz w:w="11910" w:h="16840"/>
      <w:pgMar w:top="700" w:right="42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C030D"/>
    <w:multiLevelType w:val="hybridMultilevel"/>
    <w:tmpl w:val="803849EC"/>
    <w:lvl w:ilvl="0" w:tplc="5E3A6E74">
      <w:numFmt w:val="bullet"/>
      <w:lvlText w:val="-"/>
      <w:lvlJc w:val="left"/>
      <w:pPr>
        <w:ind w:left="958" w:hanging="111"/>
      </w:pPr>
      <w:rPr>
        <w:rFonts w:ascii="Arial MT" w:eastAsia="Arial MT" w:hAnsi="Arial MT" w:cs="Arial MT" w:hint="default"/>
        <w:w w:val="99"/>
        <w:sz w:val="18"/>
        <w:szCs w:val="18"/>
        <w:lang w:val="fr-FR" w:eastAsia="en-US" w:bidi="ar-SA"/>
      </w:rPr>
    </w:lvl>
    <w:lvl w:ilvl="1" w:tplc="F86A7DC4">
      <w:numFmt w:val="bullet"/>
      <w:lvlText w:val="•"/>
      <w:lvlJc w:val="left"/>
      <w:pPr>
        <w:ind w:left="1966" w:hanging="111"/>
      </w:pPr>
      <w:rPr>
        <w:rFonts w:hint="default"/>
        <w:lang w:val="fr-FR" w:eastAsia="en-US" w:bidi="ar-SA"/>
      </w:rPr>
    </w:lvl>
    <w:lvl w:ilvl="2" w:tplc="2C669000">
      <w:numFmt w:val="bullet"/>
      <w:lvlText w:val="•"/>
      <w:lvlJc w:val="left"/>
      <w:pPr>
        <w:ind w:left="2973" w:hanging="111"/>
      </w:pPr>
      <w:rPr>
        <w:rFonts w:hint="default"/>
        <w:lang w:val="fr-FR" w:eastAsia="en-US" w:bidi="ar-SA"/>
      </w:rPr>
    </w:lvl>
    <w:lvl w:ilvl="3" w:tplc="E7A42E82">
      <w:numFmt w:val="bullet"/>
      <w:lvlText w:val="•"/>
      <w:lvlJc w:val="left"/>
      <w:pPr>
        <w:ind w:left="3979" w:hanging="111"/>
      </w:pPr>
      <w:rPr>
        <w:rFonts w:hint="default"/>
        <w:lang w:val="fr-FR" w:eastAsia="en-US" w:bidi="ar-SA"/>
      </w:rPr>
    </w:lvl>
    <w:lvl w:ilvl="4" w:tplc="B9768AAE">
      <w:numFmt w:val="bullet"/>
      <w:lvlText w:val="•"/>
      <w:lvlJc w:val="left"/>
      <w:pPr>
        <w:ind w:left="4986" w:hanging="111"/>
      </w:pPr>
      <w:rPr>
        <w:rFonts w:hint="default"/>
        <w:lang w:val="fr-FR" w:eastAsia="en-US" w:bidi="ar-SA"/>
      </w:rPr>
    </w:lvl>
    <w:lvl w:ilvl="5" w:tplc="A022C400">
      <w:numFmt w:val="bullet"/>
      <w:lvlText w:val="•"/>
      <w:lvlJc w:val="left"/>
      <w:pPr>
        <w:ind w:left="5993" w:hanging="111"/>
      </w:pPr>
      <w:rPr>
        <w:rFonts w:hint="default"/>
        <w:lang w:val="fr-FR" w:eastAsia="en-US" w:bidi="ar-SA"/>
      </w:rPr>
    </w:lvl>
    <w:lvl w:ilvl="6" w:tplc="B596EF7A">
      <w:numFmt w:val="bullet"/>
      <w:lvlText w:val="•"/>
      <w:lvlJc w:val="left"/>
      <w:pPr>
        <w:ind w:left="6999" w:hanging="111"/>
      </w:pPr>
      <w:rPr>
        <w:rFonts w:hint="default"/>
        <w:lang w:val="fr-FR" w:eastAsia="en-US" w:bidi="ar-SA"/>
      </w:rPr>
    </w:lvl>
    <w:lvl w:ilvl="7" w:tplc="D4EC233C">
      <w:numFmt w:val="bullet"/>
      <w:lvlText w:val="•"/>
      <w:lvlJc w:val="left"/>
      <w:pPr>
        <w:ind w:left="8006" w:hanging="111"/>
      </w:pPr>
      <w:rPr>
        <w:rFonts w:hint="default"/>
        <w:lang w:val="fr-FR" w:eastAsia="en-US" w:bidi="ar-SA"/>
      </w:rPr>
    </w:lvl>
    <w:lvl w:ilvl="8" w:tplc="26482212">
      <w:numFmt w:val="bullet"/>
      <w:lvlText w:val="•"/>
      <w:lvlJc w:val="left"/>
      <w:pPr>
        <w:ind w:left="9013" w:hanging="111"/>
      </w:pPr>
      <w:rPr>
        <w:rFonts w:hint="default"/>
        <w:lang w:val="fr-FR" w:eastAsia="en-US" w:bidi="ar-SA"/>
      </w:rPr>
    </w:lvl>
  </w:abstractNum>
  <w:abstractNum w:abstractNumId="1" w15:restartNumberingAfterBreak="0">
    <w:nsid w:val="40775F9B"/>
    <w:multiLevelType w:val="hybridMultilevel"/>
    <w:tmpl w:val="1076CA20"/>
    <w:lvl w:ilvl="0" w:tplc="ABC89A36">
      <w:start w:val="1"/>
      <w:numFmt w:val="decimal"/>
      <w:lvlText w:val="%1"/>
      <w:lvlJc w:val="left"/>
      <w:pPr>
        <w:ind w:left="1143" w:hanging="185"/>
        <w:jc w:val="left"/>
      </w:pPr>
      <w:rPr>
        <w:rFonts w:ascii="Arial" w:eastAsia="Arial" w:hAnsi="Arial" w:cs="Arial" w:hint="default"/>
        <w:b/>
        <w:bCs/>
        <w:color w:val="761723"/>
        <w:w w:val="100"/>
        <w:sz w:val="22"/>
        <w:szCs w:val="22"/>
        <w:lang w:val="fr-FR" w:eastAsia="en-US" w:bidi="ar-SA"/>
      </w:rPr>
    </w:lvl>
    <w:lvl w:ilvl="1" w:tplc="72989782">
      <w:numFmt w:val="bullet"/>
      <w:lvlText w:val="•"/>
      <w:lvlJc w:val="left"/>
      <w:pPr>
        <w:ind w:left="2128" w:hanging="185"/>
      </w:pPr>
      <w:rPr>
        <w:rFonts w:hint="default"/>
        <w:lang w:val="fr-FR" w:eastAsia="en-US" w:bidi="ar-SA"/>
      </w:rPr>
    </w:lvl>
    <w:lvl w:ilvl="2" w:tplc="EA18227A">
      <w:numFmt w:val="bullet"/>
      <w:lvlText w:val="•"/>
      <w:lvlJc w:val="left"/>
      <w:pPr>
        <w:ind w:left="3117" w:hanging="185"/>
      </w:pPr>
      <w:rPr>
        <w:rFonts w:hint="default"/>
        <w:lang w:val="fr-FR" w:eastAsia="en-US" w:bidi="ar-SA"/>
      </w:rPr>
    </w:lvl>
    <w:lvl w:ilvl="3" w:tplc="FF2AB53C">
      <w:numFmt w:val="bullet"/>
      <w:lvlText w:val="•"/>
      <w:lvlJc w:val="left"/>
      <w:pPr>
        <w:ind w:left="4105" w:hanging="185"/>
      </w:pPr>
      <w:rPr>
        <w:rFonts w:hint="default"/>
        <w:lang w:val="fr-FR" w:eastAsia="en-US" w:bidi="ar-SA"/>
      </w:rPr>
    </w:lvl>
    <w:lvl w:ilvl="4" w:tplc="3968AE1C">
      <w:numFmt w:val="bullet"/>
      <w:lvlText w:val="•"/>
      <w:lvlJc w:val="left"/>
      <w:pPr>
        <w:ind w:left="5094" w:hanging="185"/>
      </w:pPr>
      <w:rPr>
        <w:rFonts w:hint="default"/>
        <w:lang w:val="fr-FR" w:eastAsia="en-US" w:bidi="ar-SA"/>
      </w:rPr>
    </w:lvl>
    <w:lvl w:ilvl="5" w:tplc="DEE6C682">
      <w:numFmt w:val="bullet"/>
      <w:lvlText w:val="•"/>
      <w:lvlJc w:val="left"/>
      <w:pPr>
        <w:ind w:left="6083" w:hanging="185"/>
      </w:pPr>
      <w:rPr>
        <w:rFonts w:hint="default"/>
        <w:lang w:val="fr-FR" w:eastAsia="en-US" w:bidi="ar-SA"/>
      </w:rPr>
    </w:lvl>
    <w:lvl w:ilvl="6" w:tplc="E0385446">
      <w:numFmt w:val="bullet"/>
      <w:lvlText w:val="•"/>
      <w:lvlJc w:val="left"/>
      <w:pPr>
        <w:ind w:left="7071" w:hanging="185"/>
      </w:pPr>
      <w:rPr>
        <w:rFonts w:hint="default"/>
        <w:lang w:val="fr-FR" w:eastAsia="en-US" w:bidi="ar-SA"/>
      </w:rPr>
    </w:lvl>
    <w:lvl w:ilvl="7" w:tplc="5BF8B61E">
      <w:numFmt w:val="bullet"/>
      <w:lvlText w:val="•"/>
      <w:lvlJc w:val="left"/>
      <w:pPr>
        <w:ind w:left="8060" w:hanging="185"/>
      </w:pPr>
      <w:rPr>
        <w:rFonts w:hint="default"/>
        <w:lang w:val="fr-FR" w:eastAsia="en-US" w:bidi="ar-SA"/>
      </w:rPr>
    </w:lvl>
    <w:lvl w:ilvl="8" w:tplc="442CB09C">
      <w:numFmt w:val="bullet"/>
      <w:lvlText w:val="•"/>
      <w:lvlJc w:val="left"/>
      <w:pPr>
        <w:ind w:left="9049" w:hanging="185"/>
      </w:pPr>
      <w:rPr>
        <w:rFonts w:hint="default"/>
        <w:lang w:val="fr-F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95D"/>
    <w:rsid w:val="0096295D"/>
    <w:rsid w:val="00E8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4DEE"/>
  <w15:docId w15:val="{989C77E6-4BDD-4CB7-9D33-9973936F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1"/>
    <w:qFormat/>
    <w:pPr>
      <w:ind w:left="1143" w:hanging="186"/>
      <w:outlineLvl w:val="0"/>
    </w:pPr>
    <w:rPr>
      <w:rFonts w:ascii="Arial" w:eastAsia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Titre">
    <w:name w:val="Title"/>
    <w:basedOn w:val="Normal"/>
    <w:uiPriority w:val="1"/>
    <w:qFormat/>
    <w:pPr>
      <w:spacing w:before="91"/>
      <w:ind w:left="1518" w:right="156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phedeliste">
    <w:name w:val="List Paragraph"/>
    <w:basedOn w:val="Normal"/>
    <w:uiPriority w:val="1"/>
    <w:qFormat/>
    <w:pPr>
      <w:ind w:left="1143" w:hanging="18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gcc.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1657</Characters>
  <Application>Microsoft Office Word</Application>
  <DocSecurity>0</DocSecurity>
  <Lines>13</Lines>
  <Paragraphs>3</Paragraphs>
  <ScaleCrop>false</ScaleCrop>
  <Company>TGCC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Casablanca, le</dc:title>
  <dc:creator>siham</dc:creator>
  <cp:lastModifiedBy>Karim IBNOUSOUFIANE</cp:lastModifiedBy>
  <cp:revision>2</cp:revision>
  <dcterms:created xsi:type="dcterms:W3CDTF">2024-05-03T09:31:00Z</dcterms:created>
  <dcterms:modified xsi:type="dcterms:W3CDTF">2024-05-03T09:31:00Z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