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4F" w:rsidRDefault="00235271">
      <w:pPr>
        <w:pStyle w:val="Corpsdetexte"/>
        <w:ind w:left="10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777782" cy="139903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782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B4F" w:rsidRDefault="00235271">
      <w:pPr>
        <w:pStyle w:val="Titre"/>
      </w:pPr>
      <w:r>
        <w:rPr>
          <w:color w:val="761723"/>
          <w:spacing w:val="-2"/>
        </w:rPr>
        <w:t>POUVOIR</w:t>
      </w:r>
    </w:p>
    <w:p w:rsidR="007C0B4F" w:rsidRDefault="00235271">
      <w:pPr>
        <w:pStyle w:val="Titre1"/>
        <w:spacing w:before="181"/>
      </w:pPr>
      <w:r>
        <w:rPr>
          <w:color w:val="761723"/>
        </w:rPr>
        <w:t>L’actionnaire</w:t>
      </w:r>
      <w:r>
        <w:rPr>
          <w:color w:val="761723"/>
          <w:spacing w:val="-7"/>
        </w:rPr>
        <w:t xml:space="preserve"> </w:t>
      </w:r>
      <w:r>
        <w:rPr>
          <w:color w:val="761723"/>
        </w:rPr>
        <w:t>convoqué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6"/>
        </w:rPr>
        <w:t xml:space="preserve"> </w:t>
      </w:r>
      <w:r>
        <w:rPr>
          <w:color w:val="761723"/>
          <w:spacing w:val="-2"/>
        </w:rPr>
        <w:t>physique</w:t>
      </w:r>
    </w:p>
    <w:p w:rsidR="007C0B4F" w:rsidRDefault="00235271">
      <w:pPr>
        <w:pStyle w:val="Corpsdetexte"/>
        <w:spacing w:before="5" w:line="205" w:lineRule="exact"/>
        <w:ind w:left="958"/>
      </w:pPr>
      <w:r>
        <w:t>Je</w:t>
      </w:r>
      <w:r>
        <w:rPr>
          <w:spacing w:val="1"/>
        </w:rPr>
        <w:t xml:space="preserve"> </w:t>
      </w:r>
      <w:r>
        <w:rPr>
          <w:spacing w:val="-2"/>
        </w:rPr>
        <w:t>soussigné(e)</w:t>
      </w:r>
    </w:p>
    <w:p w:rsidR="007C0B4F" w:rsidRDefault="00235271">
      <w:pPr>
        <w:ind w:left="958" w:right="5856"/>
        <w:rPr>
          <w:rFonts w:ascii="Arial" w:hAnsi="Arial"/>
          <w:i/>
          <w:sz w:val="18"/>
        </w:rPr>
      </w:pPr>
      <w:r>
        <w:rPr>
          <w:sz w:val="18"/>
        </w:rPr>
        <w:t>Nom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Prénom</w:t>
      </w:r>
      <w:r>
        <w:rPr>
          <w:spacing w:val="-4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capital”</w:t>
      </w:r>
      <w:r>
        <w:rPr>
          <w:sz w:val="18"/>
        </w:rPr>
        <w:t xml:space="preserve">, Domicile : </w:t>
      </w:r>
      <w:r>
        <w:rPr>
          <w:rFonts w:ascii="Arial" w:hAnsi="Arial"/>
          <w:i/>
          <w:sz w:val="18"/>
        </w:rPr>
        <w:t>”Numéro et rue” ”Code postal” ”Ville”</w:t>
      </w:r>
    </w:p>
    <w:p w:rsidR="007C0B4F" w:rsidRDefault="00235271">
      <w:pPr>
        <w:pStyle w:val="Titre1"/>
        <w:spacing w:before="159"/>
      </w:pPr>
      <w:r>
        <w:rPr>
          <w:color w:val="761723"/>
        </w:rPr>
        <w:t>L’actionnaire</w:t>
      </w:r>
      <w:r>
        <w:rPr>
          <w:color w:val="761723"/>
          <w:spacing w:val="-6"/>
        </w:rPr>
        <w:t xml:space="preserve"> </w:t>
      </w:r>
      <w:r>
        <w:rPr>
          <w:color w:val="761723"/>
        </w:rPr>
        <w:t>convoqué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6"/>
        </w:rPr>
        <w:t xml:space="preserve"> </w:t>
      </w:r>
      <w:r>
        <w:rPr>
          <w:color w:val="761723"/>
          <w:spacing w:val="-2"/>
        </w:rPr>
        <w:t>morale</w:t>
      </w:r>
    </w:p>
    <w:p w:rsidR="007C0B4F" w:rsidRDefault="00235271">
      <w:pPr>
        <w:pStyle w:val="Corpsdetexte"/>
        <w:spacing w:before="123"/>
        <w:ind w:left="958"/>
      </w:pPr>
      <w:r>
        <w:t>La</w:t>
      </w:r>
      <w:r>
        <w:rPr>
          <w:spacing w:val="-3"/>
        </w:rPr>
        <w:t xml:space="preserve"> </w:t>
      </w:r>
      <w:r>
        <w:rPr>
          <w:spacing w:val="-2"/>
        </w:rPr>
        <w:t>soussignée</w:t>
      </w:r>
    </w:p>
    <w:p w:rsidR="007C0B4F" w:rsidRDefault="00235271">
      <w:pPr>
        <w:spacing w:before="117" w:line="381" w:lineRule="auto"/>
        <w:ind w:left="958" w:right="5856"/>
        <w:rPr>
          <w:sz w:val="18"/>
        </w:rPr>
      </w:pPr>
      <w:r>
        <w:rPr>
          <w:sz w:val="18"/>
        </w:rPr>
        <w:t>Raison</w:t>
      </w:r>
      <w:r>
        <w:rPr>
          <w:spacing w:val="-5"/>
          <w:sz w:val="18"/>
        </w:rPr>
        <w:t xml:space="preserve"> </w:t>
      </w:r>
      <w:r>
        <w:rPr>
          <w:sz w:val="18"/>
        </w:rPr>
        <w:t>sociale</w:t>
      </w:r>
      <w:r>
        <w:rPr>
          <w:spacing w:val="-7"/>
          <w:sz w:val="18"/>
        </w:rPr>
        <w:t xml:space="preserve"> </w:t>
      </w:r>
      <w:r>
        <w:rPr>
          <w:sz w:val="18"/>
        </w:rPr>
        <w:t>:</w:t>
      </w:r>
      <w:r>
        <w:rPr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capital”</w:t>
      </w:r>
      <w:r>
        <w:rPr>
          <w:sz w:val="18"/>
        </w:rPr>
        <w:t xml:space="preserve">, Forme juridique : </w:t>
      </w:r>
      <w:r>
        <w:rPr>
          <w:rFonts w:ascii="Arial" w:hAnsi="Arial"/>
          <w:i/>
          <w:sz w:val="18"/>
        </w:rPr>
        <w:t>” Forme”</w:t>
      </w:r>
      <w:r>
        <w:rPr>
          <w:sz w:val="18"/>
        </w:rPr>
        <w:t>,</w:t>
      </w:r>
    </w:p>
    <w:p w:rsidR="007C0B4F" w:rsidRDefault="00235271">
      <w:pPr>
        <w:spacing w:line="205" w:lineRule="exact"/>
        <w:ind w:left="958"/>
        <w:rPr>
          <w:sz w:val="18"/>
        </w:rPr>
      </w:pPr>
      <w:r>
        <w:rPr>
          <w:sz w:val="18"/>
        </w:rPr>
        <w:t>Siège</w:t>
      </w:r>
      <w:r>
        <w:rPr>
          <w:spacing w:val="-5"/>
          <w:sz w:val="18"/>
        </w:rPr>
        <w:t xml:space="preserve"> </w:t>
      </w:r>
      <w:r>
        <w:rPr>
          <w:sz w:val="18"/>
        </w:rPr>
        <w:t>social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: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rue”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”Code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postal”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”Ville”</w:t>
      </w:r>
      <w:r>
        <w:rPr>
          <w:spacing w:val="-2"/>
          <w:sz w:val="18"/>
        </w:rPr>
        <w:t>,</w:t>
      </w:r>
    </w:p>
    <w:p w:rsidR="007C0B4F" w:rsidRDefault="00235271">
      <w:pPr>
        <w:spacing w:before="120"/>
        <w:ind w:left="958"/>
        <w:rPr>
          <w:sz w:val="18"/>
        </w:rPr>
      </w:pPr>
      <w:r>
        <w:rPr>
          <w:sz w:val="18"/>
        </w:rPr>
        <w:t>Immatriculée</w:t>
      </w:r>
      <w:r>
        <w:rPr>
          <w:spacing w:val="-3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registre</w:t>
      </w:r>
      <w:r>
        <w:rPr>
          <w:spacing w:val="-4"/>
          <w:sz w:val="18"/>
        </w:rPr>
        <w:t xml:space="preserve"> </w:t>
      </w:r>
      <w:r>
        <w:rPr>
          <w:sz w:val="18"/>
        </w:rPr>
        <w:t>du</w:t>
      </w:r>
      <w:r>
        <w:rPr>
          <w:spacing w:val="-4"/>
          <w:sz w:val="18"/>
        </w:rPr>
        <w:t xml:space="preserve"> </w:t>
      </w:r>
      <w:r>
        <w:rPr>
          <w:sz w:val="18"/>
        </w:rPr>
        <w:t>commerce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2"/>
          <w:sz w:val="18"/>
        </w:rPr>
        <w:t xml:space="preserve"> </w:t>
      </w:r>
      <w:r>
        <w:rPr>
          <w:rFonts w:ascii="Arial" w:hAnsi="Arial"/>
          <w:i/>
          <w:sz w:val="18"/>
        </w:rPr>
        <w:t>”Ville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”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sz w:val="18"/>
        </w:rPr>
        <w:t>sous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numéro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pacing w:val="-4"/>
          <w:sz w:val="18"/>
        </w:rPr>
        <w:t>RC”</w:t>
      </w:r>
      <w:r>
        <w:rPr>
          <w:spacing w:val="-4"/>
          <w:sz w:val="18"/>
        </w:rPr>
        <w:t>,</w:t>
      </w:r>
    </w:p>
    <w:p w:rsidR="007C0B4F" w:rsidRDefault="00235271">
      <w:pPr>
        <w:spacing w:before="119"/>
        <w:ind w:left="958" w:right="465"/>
        <w:rPr>
          <w:rFonts w:ascii="Arial" w:hAnsi="Arial"/>
          <w:i/>
          <w:sz w:val="18"/>
        </w:rPr>
      </w:pPr>
      <w:r>
        <w:rPr>
          <w:sz w:val="18"/>
        </w:rPr>
        <w:t>Représentée</w:t>
      </w:r>
      <w:r>
        <w:rPr>
          <w:spacing w:val="22"/>
          <w:sz w:val="18"/>
        </w:rPr>
        <w:t xml:space="preserve"> </w:t>
      </w:r>
      <w:r>
        <w:rPr>
          <w:sz w:val="18"/>
        </w:rPr>
        <w:t>par</w:t>
      </w:r>
      <w:r>
        <w:rPr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21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représentant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légal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de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22"/>
          <w:sz w:val="18"/>
        </w:rPr>
        <w:t xml:space="preserve"> </w:t>
      </w:r>
      <w:r>
        <w:rPr>
          <w:rFonts w:ascii="Arial" w:hAnsi="Arial"/>
          <w:i/>
          <w:sz w:val="18"/>
        </w:rPr>
        <w:t>société</w:t>
      </w:r>
      <w:r>
        <w:rPr>
          <w:rFonts w:ascii="Arial" w:hAnsi="Arial"/>
          <w:i/>
          <w:spacing w:val="20"/>
          <w:sz w:val="18"/>
        </w:rPr>
        <w:t xml:space="preserve"> </w:t>
      </w:r>
      <w:r>
        <w:rPr>
          <w:rFonts w:ascii="Arial" w:hAnsi="Arial"/>
          <w:i/>
          <w:sz w:val="18"/>
        </w:rPr>
        <w:t>actionnaire”</w:t>
      </w:r>
      <w:r>
        <w:rPr>
          <w:sz w:val="18"/>
        </w:rPr>
        <w:t>,</w:t>
      </w:r>
      <w:r>
        <w:rPr>
          <w:spacing w:val="22"/>
          <w:sz w:val="18"/>
        </w:rPr>
        <w:t xml:space="preserve"> </w:t>
      </w:r>
      <w:r>
        <w:rPr>
          <w:sz w:val="18"/>
        </w:rPr>
        <w:t>en</w:t>
      </w:r>
      <w:r>
        <w:rPr>
          <w:spacing w:val="20"/>
          <w:sz w:val="18"/>
        </w:rPr>
        <w:t xml:space="preserve"> </w:t>
      </w:r>
      <w:r>
        <w:rPr>
          <w:sz w:val="18"/>
        </w:rPr>
        <w:t>qualité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22"/>
          <w:sz w:val="18"/>
        </w:rPr>
        <w:t xml:space="preserve"> </w:t>
      </w:r>
      <w:r>
        <w:rPr>
          <w:sz w:val="18"/>
        </w:rPr>
        <w:t>légal</w:t>
      </w:r>
      <w:r>
        <w:rPr>
          <w:spacing w:val="20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 xml:space="preserve">la Société </w:t>
      </w:r>
      <w:r>
        <w:rPr>
          <w:rFonts w:ascii="Arial" w:hAnsi="Arial"/>
          <w:i/>
          <w:sz w:val="18"/>
        </w:rPr>
        <w:t>”Dénomination sociale de la société actionnaire”</w:t>
      </w:r>
    </w:p>
    <w:p w:rsidR="007C0B4F" w:rsidRDefault="00235271">
      <w:pPr>
        <w:pStyle w:val="Corpsdetexte"/>
        <w:spacing w:before="124"/>
        <w:ind w:left="958" w:right="992"/>
        <w:jc w:val="both"/>
      </w:pPr>
      <w:r>
        <w:t>Actionnaire de la société Travaux Généraux de Construction de Casablanca, par abréviation « TGCC », société anonyme au capital social de</w:t>
      </w:r>
      <w:r>
        <w:rPr>
          <w:spacing w:val="-2"/>
        </w:rPr>
        <w:t xml:space="preserve"> </w:t>
      </w:r>
      <w:r>
        <w:t>316.398.500 dirhams, immatriculée au Registre du Commerce de Casablanca sous le numéro</w:t>
      </w:r>
      <w:r>
        <w:rPr>
          <w:spacing w:val="-2"/>
        </w:rPr>
        <w:t xml:space="preserve"> </w:t>
      </w:r>
      <w:r>
        <w:t>63</w:t>
      </w:r>
      <w:r>
        <w:rPr>
          <w:spacing w:val="-2"/>
        </w:rPr>
        <w:t xml:space="preserve"> </w:t>
      </w:r>
      <w:r>
        <w:t>907,</w:t>
      </w:r>
      <w:r>
        <w:rPr>
          <w:spacing w:val="-2"/>
        </w:rPr>
        <w:t xml:space="preserve"> </w:t>
      </w:r>
      <w:r>
        <w:t>dont le</w:t>
      </w:r>
      <w:r>
        <w:rPr>
          <w:spacing w:val="-2"/>
        </w:rPr>
        <w:t xml:space="preserve"> </w:t>
      </w:r>
      <w:r>
        <w:t>siège social est situé au</w:t>
      </w:r>
      <w:r>
        <w:rPr>
          <w:spacing w:val="-2"/>
        </w:rPr>
        <w:t xml:space="preserve"> </w:t>
      </w:r>
      <w:r>
        <w:t>4, Rue</w:t>
      </w:r>
      <w:r>
        <w:rPr>
          <w:spacing w:val="-1"/>
        </w:rPr>
        <w:t xml:space="preserve"> </w:t>
      </w:r>
      <w:r>
        <w:t xml:space="preserve">Imam </w:t>
      </w:r>
      <w:proofErr w:type="spellStart"/>
      <w:r>
        <w:t>Mouslim</w:t>
      </w:r>
      <w:proofErr w:type="spellEnd"/>
      <w:r>
        <w:t>, Oasis,</w:t>
      </w:r>
      <w:r>
        <w:rPr>
          <w:spacing w:val="-2"/>
        </w:rPr>
        <w:t xml:space="preserve"> </w:t>
      </w:r>
      <w:r>
        <w:t>Casablanca, Maroc (la Société), constitue pour mandataire :</w:t>
      </w:r>
    </w:p>
    <w:p w:rsidR="007C0B4F" w:rsidRDefault="00235271">
      <w:pPr>
        <w:pStyle w:val="Titre1"/>
        <w:spacing w:before="116"/>
      </w:pPr>
      <w:r>
        <w:rPr>
          <w:color w:val="761723"/>
        </w:rPr>
        <w:t>Le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mandataire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6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3"/>
        </w:rPr>
        <w:t xml:space="preserve"> </w:t>
      </w:r>
      <w:r>
        <w:rPr>
          <w:color w:val="761723"/>
          <w:spacing w:val="-2"/>
        </w:rPr>
        <w:t>physique</w:t>
      </w:r>
    </w:p>
    <w:p w:rsidR="007C0B4F" w:rsidRDefault="00235271">
      <w:pPr>
        <w:ind w:left="958"/>
        <w:rPr>
          <w:rFonts w:ascii="Arial" w:hAnsi="Arial"/>
          <w:i/>
          <w:sz w:val="18"/>
        </w:rPr>
      </w:pPr>
      <w:r>
        <w:rPr>
          <w:sz w:val="18"/>
        </w:rPr>
        <w:t>Nom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3"/>
          <w:sz w:val="18"/>
        </w:rPr>
        <w:t xml:space="preserve"> </w:t>
      </w:r>
      <w:r>
        <w:rPr>
          <w:sz w:val="18"/>
        </w:rPr>
        <w:t>Prénom</w:t>
      </w:r>
      <w:r>
        <w:rPr>
          <w:spacing w:val="-2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capital”,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Domicile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: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et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rue”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”Code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postal”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pacing w:val="-2"/>
          <w:sz w:val="18"/>
        </w:rPr>
        <w:t>”Ville”</w:t>
      </w:r>
    </w:p>
    <w:p w:rsidR="007C0B4F" w:rsidRDefault="007C0B4F">
      <w:pPr>
        <w:pStyle w:val="Corpsdetexte"/>
        <w:ind w:left="0"/>
        <w:rPr>
          <w:rFonts w:ascii="Arial"/>
          <w:i/>
        </w:rPr>
      </w:pPr>
    </w:p>
    <w:p w:rsidR="007C0B4F" w:rsidRDefault="00235271">
      <w:pPr>
        <w:pStyle w:val="Titre1"/>
      </w:pPr>
      <w:r>
        <w:rPr>
          <w:color w:val="761723"/>
        </w:rPr>
        <w:t>Le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mandataire</w:t>
      </w:r>
      <w:r>
        <w:rPr>
          <w:color w:val="761723"/>
          <w:spacing w:val="-5"/>
        </w:rPr>
        <w:t xml:space="preserve"> </w:t>
      </w:r>
      <w:r>
        <w:rPr>
          <w:color w:val="761723"/>
        </w:rPr>
        <w:t>est</w:t>
      </w:r>
      <w:r>
        <w:rPr>
          <w:color w:val="761723"/>
          <w:spacing w:val="-4"/>
        </w:rPr>
        <w:t xml:space="preserve"> </w:t>
      </w:r>
      <w:r>
        <w:rPr>
          <w:color w:val="761723"/>
        </w:rPr>
        <w:t>une</w:t>
      </w:r>
      <w:r>
        <w:rPr>
          <w:color w:val="761723"/>
          <w:spacing w:val="-6"/>
        </w:rPr>
        <w:t xml:space="preserve"> </w:t>
      </w:r>
      <w:r>
        <w:rPr>
          <w:color w:val="761723"/>
        </w:rPr>
        <w:t>Personne</w:t>
      </w:r>
      <w:r>
        <w:rPr>
          <w:color w:val="761723"/>
          <w:spacing w:val="-3"/>
        </w:rPr>
        <w:t xml:space="preserve"> </w:t>
      </w:r>
      <w:r>
        <w:rPr>
          <w:color w:val="761723"/>
          <w:spacing w:val="-2"/>
        </w:rPr>
        <w:t>morale</w:t>
      </w:r>
    </w:p>
    <w:p w:rsidR="007C0B4F" w:rsidRDefault="00235271">
      <w:pPr>
        <w:spacing w:before="121" w:line="379" w:lineRule="auto"/>
        <w:ind w:left="958" w:right="3727"/>
        <w:rPr>
          <w:sz w:val="18"/>
        </w:rPr>
      </w:pPr>
      <w:r>
        <w:rPr>
          <w:sz w:val="18"/>
        </w:rPr>
        <w:t>Raison</w:t>
      </w:r>
      <w:r>
        <w:rPr>
          <w:spacing w:val="-3"/>
          <w:sz w:val="18"/>
        </w:rPr>
        <w:t xml:space="preserve"> </w:t>
      </w:r>
      <w:r>
        <w:rPr>
          <w:sz w:val="18"/>
        </w:rPr>
        <w:t>sociale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”Nom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détenteur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du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capital”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Forme</w:t>
      </w:r>
      <w:r>
        <w:rPr>
          <w:spacing w:val="-3"/>
          <w:sz w:val="18"/>
        </w:rPr>
        <w:t xml:space="preserve"> </w:t>
      </w:r>
      <w:r>
        <w:rPr>
          <w:sz w:val="18"/>
        </w:rPr>
        <w:t>juridique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Forme”</w:t>
      </w:r>
      <w:r>
        <w:rPr>
          <w:sz w:val="18"/>
        </w:rPr>
        <w:t xml:space="preserve">, Siège social : </w:t>
      </w:r>
      <w:r>
        <w:rPr>
          <w:rFonts w:ascii="Arial" w:hAnsi="Arial"/>
          <w:i/>
          <w:sz w:val="18"/>
        </w:rPr>
        <w:t>”Numéro et rue” ”Code postal” ”Ville”</w:t>
      </w:r>
      <w:r>
        <w:rPr>
          <w:sz w:val="18"/>
        </w:rPr>
        <w:t>,</w:t>
      </w:r>
    </w:p>
    <w:p w:rsidR="007C0B4F" w:rsidRDefault="00235271">
      <w:pPr>
        <w:spacing w:line="384" w:lineRule="auto"/>
        <w:ind w:left="958" w:right="3727"/>
        <w:rPr>
          <w:sz w:val="18"/>
        </w:rPr>
      </w:pPr>
      <w:r>
        <w:rPr>
          <w:sz w:val="18"/>
        </w:rPr>
        <w:t>Immatriculée</w:t>
      </w:r>
      <w:r>
        <w:rPr>
          <w:spacing w:val="-3"/>
          <w:sz w:val="18"/>
        </w:rPr>
        <w:t xml:space="preserve"> </w:t>
      </w:r>
      <w:r>
        <w:rPr>
          <w:sz w:val="18"/>
        </w:rPr>
        <w:t>au</w:t>
      </w:r>
      <w:r>
        <w:rPr>
          <w:spacing w:val="-5"/>
          <w:sz w:val="18"/>
        </w:rPr>
        <w:t xml:space="preserve"> </w:t>
      </w:r>
      <w:r>
        <w:rPr>
          <w:sz w:val="18"/>
        </w:rPr>
        <w:t>registre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5"/>
          <w:sz w:val="18"/>
        </w:rPr>
        <w:t xml:space="preserve"> </w:t>
      </w:r>
      <w:r>
        <w:rPr>
          <w:sz w:val="18"/>
        </w:rPr>
        <w:t>commerce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de </w:t>
      </w:r>
      <w:r>
        <w:rPr>
          <w:rFonts w:ascii="Arial" w:hAnsi="Arial"/>
          <w:i/>
          <w:sz w:val="18"/>
        </w:rPr>
        <w:t>”Ville”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sz w:val="18"/>
        </w:rPr>
        <w:t>sous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numéro</w:t>
      </w:r>
      <w:r>
        <w:rPr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”Numéro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RC”</w:t>
      </w:r>
      <w:r>
        <w:rPr>
          <w:sz w:val="18"/>
        </w:rPr>
        <w:t>, Pour :</w:t>
      </w:r>
    </w:p>
    <w:p w:rsidR="00235271" w:rsidRDefault="00235271" w:rsidP="00235271">
      <w:pPr>
        <w:pStyle w:val="Paragraphedeliste"/>
        <w:numPr>
          <w:ilvl w:val="0"/>
          <w:numId w:val="1"/>
        </w:numPr>
        <w:tabs>
          <w:tab w:val="left" w:pos="1069"/>
        </w:tabs>
        <w:ind w:right="993" w:firstLine="0"/>
        <w:rPr>
          <w:sz w:val="18"/>
        </w:rPr>
      </w:pPr>
      <w:proofErr w:type="gramStart"/>
      <w:r>
        <w:rPr>
          <w:sz w:val="18"/>
        </w:rPr>
        <w:t>me</w:t>
      </w:r>
      <w:proofErr w:type="gramEnd"/>
      <w:r>
        <w:rPr>
          <w:sz w:val="18"/>
        </w:rPr>
        <w:t xml:space="preserve"> représenter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l’Assemblée Générale Ordinaire Annuelle</w:t>
      </w:r>
      <w:r>
        <w:rPr>
          <w:spacing w:val="-3"/>
          <w:sz w:val="18"/>
        </w:rPr>
        <w:t xml:space="preserve"> </w:t>
      </w:r>
      <w:r>
        <w:rPr>
          <w:sz w:val="18"/>
        </w:rPr>
        <w:t>de la Société qui se tiendra</w:t>
      </w:r>
      <w:r>
        <w:rPr>
          <w:spacing w:val="-3"/>
          <w:sz w:val="18"/>
        </w:rPr>
        <w:t xml:space="preserve"> </w:t>
      </w:r>
      <w:r>
        <w:rPr>
          <w:sz w:val="18"/>
        </w:rPr>
        <w:t>le 07 Juin</w:t>
      </w:r>
      <w:r>
        <w:rPr>
          <w:spacing w:val="-2"/>
          <w:sz w:val="18"/>
        </w:rPr>
        <w:t xml:space="preserve"> </w:t>
      </w:r>
      <w:r>
        <w:rPr>
          <w:sz w:val="18"/>
        </w:rPr>
        <w:t>2024 à</w:t>
      </w:r>
      <w:r>
        <w:rPr>
          <w:spacing w:val="-1"/>
          <w:sz w:val="18"/>
        </w:rPr>
        <w:t xml:space="preserve"> </w:t>
      </w:r>
      <w:r>
        <w:rPr>
          <w:sz w:val="18"/>
        </w:rPr>
        <w:t>15h00 au siège social de la Société à</w:t>
      </w:r>
      <w:r>
        <w:rPr>
          <w:spacing w:val="40"/>
          <w:sz w:val="18"/>
        </w:rPr>
        <w:t xml:space="preserve"> </w:t>
      </w:r>
      <w:r>
        <w:rPr>
          <w:sz w:val="18"/>
        </w:rPr>
        <w:t>l’effet de délibérer sur l’ordre du jour suivant :</w:t>
      </w:r>
    </w:p>
    <w:p w:rsidR="00235271" w:rsidRPr="00235271" w:rsidRDefault="00235271" w:rsidP="00235271">
      <w:pPr>
        <w:pStyle w:val="Paragraphedeliste"/>
        <w:tabs>
          <w:tab w:val="left" w:pos="1069"/>
        </w:tabs>
        <w:ind w:left="958" w:right="993" w:firstLine="0"/>
        <w:rPr>
          <w:sz w:val="18"/>
        </w:rPr>
      </w:pPr>
    </w:p>
    <w:p w:rsidR="00235271" w:rsidRPr="00235271" w:rsidRDefault="00235271" w:rsidP="00235271">
      <w:pPr>
        <w:pStyle w:val="Paragraphedeliste"/>
        <w:numPr>
          <w:ilvl w:val="0"/>
          <w:numId w:val="2"/>
        </w:numPr>
        <w:tabs>
          <w:tab w:val="left" w:pos="1069"/>
        </w:tabs>
        <w:ind w:right="993"/>
        <w:rPr>
          <w:sz w:val="18"/>
        </w:rPr>
      </w:pPr>
      <w:r w:rsidRPr="00235271">
        <w:rPr>
          <w:sz w:val="18"/>
        </w:rPr>
        <w:t>Lecture du rapport général des commissaires aux comptes relatif à l'exercice clos le 31 décembre 2023 ;</w:t>
      </w:r>
    </w:p>
    <w:p w:rsidR="009948C7" w:rsidRDefault="00235271" w:rsidP="00235271">
      <w:pPr>
        <w:pStyle w:val="Paragraphedeliste"/>
        <w:numPr>
          <w:ilvl w:val="0"/>
          <w:numId w:val="2"/>
        </w:numPr>
        <w:tabs>
          <w:tab w:val="left" w:pos="1069"/>
        </w:tabs>
        <w:ind w:right="993"/>
        <w:rPr>
          <w:sz w:val="18"/>
        </w:rPr>
      </w:pPr>
      <w:r w:rsidRPr="00235271">
        <w:rPr>
          <w:sz w:val="18"/>
        </w:rPr>
        <w:t xml:space="preserve">Approbation des comptes sociaux et consolidés de l'exercice clos le 31 décembre 2023 ; </w:t>
      </w:r>
    </w:p>
    <w:p w:rsidR="00235271" w:rsidRPr="00235271" w:rsidRDefault="00235271" w:rsidP="00235271">
      <w:pPr>
        <w:pStyle w:val="Paragraphedeliste"/>
        <w:numPr>
          <w:ilvl w:val="0"/>
          <w:numId w:val="2"/>
        </w:numPr>
        <w:tabs>
          <w:tab w:val="left" w:pos="1069"/>
        </w:tabs>
        <w:ind w:right="993"/>
        <w:rPr>
          <w:sz w:val="18"/>
        </w:rPr>
      </w:pPr>
      <w:r w:rsidRPr="00235271">
        <w:rPr>
          <w:sz w:val="18"/>
        </w:rPr>
        <w:t xml:space="preserve">Quitus au Conseil d’Administration et décharge aux commissaires aux comptes ; </w:t>
      </w:r>
    </w:p>
    <w:p w:rsidR="00235271" w:rsidRPr="00235271" w:rsidRDefault="00235271" w:rsidP="00235271">
      <w:pPr>
        <w:pStyle w:val="Paragraphedeliste"/>
        <w:numPr>
          <w:ilvl w:val="0"/>
          <w:numId w:val="2"/>
        </w:numPr>
        <w:tabs>
          <w:tab w:val="left" w:pos="1069"/>
        </w:tabs>
        <w:ind w:right="993"/>
        <w:rPr>
          <w:sz w:val="18"/>
        </w:rPr>
      </w:pPr>
      <w:r w:rsidRPr="00235271">
        <w:rPr>
          <w:sz w:val="18"/>
        </w:rPr>
        <w:t>Affectation du résultat de l'exercice clos le 31 décembre 2023 ;</w:t>
      </w:r>
    </w:p>
    <w:p w:rsidR="00235271" w:rsidRPr="00235271" w:rsidRDefault="00235271" w:rsidP="00235271">
      <w:pPr>
        <w:pStyle w:val="Paragraphedeliste"/>
        <w:numPr>
          <w:ilvl w:val="0"/>
          <w:numId w:val="2"/>
        </w:numPr>
        <w:tabs>
          <w:tab w:val="left" w:pos="1069"/>
        </w:tabs>
        <w:ind w:right="993"/>
        <w:rPr>
          <w:sz w:val="18"/>
        </w:rPr>
      </w:pPr>
      <w:r w:rsidRPr="00235271">
        <w:rPr>
          <w:sz w:val="18"/>
        </w:rPr>
        <w:t>Lecture du rapport spécial des commissaires aux comptes relatif aux conventions réglementées visées à l'article 56 de la loi n°17-95 relative aux sociétés anonymes ;</w:t>
      </w:r>
    </w:p>
    <w:p w:rsidR="00235271" w:rsidRPr="00235271" w:rsidRDefault="00235271" w:rsidP="00235271">
      <w:pPr>
        <w:pStyle w:val="Paragraphedeliste"/>
        <w:numPr>
          <w:ilvl w:val="0"/>
          <w:numId w:val="2"/>
        </w:numPr>
        <w:tabs>
          <w:tab w:val="left" w:pos="1069"/>
        </w:tabs>
        <w:ind w:right="993"/>
        <w:rPr>
          <w:sz w:val="18"/>
        </w:rPr>
      </w:pPr>
      <w:r w:rsidRPr="00235271">
        <w:rPr>
          <w:sz w:val="18"/>
        </w:rPr>
        <w:t>Approbation des conventions réglementées ;</w:t>
      </w:r>
    </w:p>
    <w:p w:rsidR="00235271" w:rsidRPr="00235271" w:rsidRDefault="00235271" w:rsidP="00235271">
      <w:pPr>
        <w:pStyle w:val="Paragraphedeliste"/>
        <w:numPr>
          <w:ilvl w:val="0"/>
          <w:numId w:val="2"/>
        </w:numPr>
        <w:tabs>
          <w:tab w:val="left" w:pos="1069"/>
        </w:tabs>
        <w:ind w:right="993"/>
        <w:rPr>
          <w:sz w:val="18"/>
        </w:rPr>
      </w:pPr>
      <w:r w:rsidRPr="00235271">
        <w:rPr>
          <w:sz w:val="18"/>
        </w:rPr>
        <w:t>Fixation d’une somme annuelle à allouer aux membres du Conseil d’Administratio</w:t>
      </w:r>
      <w:r>
        <w:rPr>
          <w:sz w:val="18"/>
        </w:rPr>
        <w:t>n à titre de jetons de présence</w:t>
      </w:r>
      <w:r w:rsidR="009948C7">
        <w:rPr>
          <w:sz w:val="18"/>
        </w:rPr>
        <w:t>,</w:t>
      </w:r>
      <w:r>
        <w:rPr>
          <w:sz w:val="18"/>
        </w:rPr>
        <w:t xml:space="preserve"> </w:t>
      </w:r>
    </w:p>
    <w:p w:rsidR="00235271" w:rsidRPr="00235271" w:rsidRDefault="00235271" w:rsidP="00235271">
      <w:pPr>
        <w:pStyle w:val="Paragraphedeliste"/>
        <w:numPr>
          <w:ilvl w:val="0"/>
          <w:numId w:val="2"/>
        </w:numPr>
        <w:tabs>
          <w:tab w:val="left" w:pos="1069"/>
        </w:tabs>
        <w:ind w:right="993"/>
        <w:rPr>
          <w:sz w:val="18"/>
        </w:rPr>
      </w:pPr>
      <w:r w:rsidRPr="00235271">
        <w:rPr>
          <w:sz w:val="18"/>
        </w:rPr>
        <w:t>Renouvellement du mandat du Co-Commissaire aux Comptes FIDAROC ;</w:t>
      </w:r>
    </w:p>
    <w:p w:rsidR="009948C7" w:rsidRDefault="00235271" w:rsidP="009948C7">
      <w:pPr>
        <w:pStyle w:val="Paragraphedeliste"/>
        <w:numPr>
          <w:ilvl w:val="0"/>
          <w:numId w:val="2"/>
        </w:numPr>
        <w:tabs>
          <w:tab w:val="left" w:pos="1069"/>
        </w:tabs>
        <w:ind w:right="993"/>
        <w:rPr>
          <w:sz w:val="18"/>
        </w:rPr>
      </w:pPr>
      <w:r w:rsidRPr="00235271">
        <w:rPr>
          <w:sz w:val="18"/>
        </w:rPr>
        <w:t>Fin du mandat de certains Administrateurs et renouvellement de leurs mandats d’Administrateurs,</w:t>
      </w:r>
    </w:p>
    <w:p w:rsidR="00235271" w:rsidRPr="009948C7" w:rsidRDefault="009948C7" w:rsidP="009948C7">
      <w:pPr>
        <w:tabs>
          <w:tab w:val="left" w:pos="1069"/>
        </w:tabs>
        <w:ind w:left="845" w:right="993"/>
        <w:rPr>
          <w:sz w:val="18"/>
        </w:rPr>
      </w:pPr>
      <w:r>
        <w:rPr>
          <w:sz w:val="18"/>
        </w:rPr>
        <w:t>10.</w:t>
      </w:r>
      <w:r w:rsidR="00235271" w:rsidRPr="009948C7">
        <w:rPr>
          <w:sz w:val="18"/>
        </w:rPr>
        <w:t>Pouvoirs en vue des formalités.</w:t>
      </w:r>
    </w:p>
    <w:p w:rsidR="007C0B4F" w:rsidRDefault="00235271">
      <w:pPr>
        <w:pStyle w:val="Paragraphedeliste"/>
        <w:numPr>
          <w:ilvl w:val="0"/>
          <w:numId w:val="1"/>
        </w:numPr>
        <w:tabs>
          <w:tab w:val="left" w:pos="1081"/>
        </w:tabs>
        <w:spacing w:before="119"/>
        <w:ind w:right="1003" w:firstLine="0"/>
        <w:jc w:val="both"/>
        <w:rPr>
          <w:sz w:val="18"/>
        </w:rPr>
      </w:pPr>
      <w:proofErr w:type="gramStart"/>
      <w:r>
        <w:rPr>
          <w:sz w:val="18"/>
        </w:rPr>
        <w:t>en</w:t>
      </w:r>
      <w:proofErr w:type="gramEnd"/>
      <w:r>
        <w:rPr>
          <w:sz w:val="18"/>
        </w:rPr>
        <w:t xml:space="preserve"> conséquence, assister à cette réunion en mon nom, signer le registre de présence et autres pièces, signer tous procès-verbaux,</w:t>
      </w:r>
    </w:p>
    <w:p w:rsidR="007C0B4F" w:rsidRDefault="00235271">
      <w:pPr>
        <w:pStyle w:val="Paragraphedeliste"/>
        <w:numPr>
          <w:ilvl w:val="0"/>
          <w:numId w:val="1"/>
        </w:numPr>
        <w:tabs>
          <w:tab w:val="left" w:pos="1079"/>
        </w:tabs>
        <w:spacing w:before="121"/>
        <w:ind w:right="1003" w:firstLine="0"/>
        <w:jc w:val="both"/>
        <w:rPr>
          <w:sz w:val="18"/>
        </w:rPr>
      </w:pPr>
      <w:proofErr w:type="gramStart"/>
      <w:r>
        <w:rPr>
          <w:sz w:val="18"/>
        </w:rPr>
        <w:t>prendre</w:t>
      </w:r>
      <w:proofErr w:type="gramEnd"/>
      <w:r>
        <w:rPr>
          <w:sz w:val="18"/>
        </w:rPr>
        <w:t xml:space="preserve"> part à toutes délibérations, émettre tous votes sur les questions à l’ordre du jour et à celles soulevées par des incidents de séances, accepter les fonctions de scrutateurs ou les refuser et généralement faire le </w:t>
      </w:r>
      <w:r>
        <w:rPr>
          <w:spacing w:val="-2"/>
          <w:sz w:val="18"/>
        </w:rPr>
        <w:t>nécessaire.</w:t>
      </w:r>
    </w:p>
    <w:p w:rsidR="007C0B4F" w:rsidRDefault="007C0B4F">
      <w:pPr>
        <w:pStyle w:val="Corpsdetexte"/>
        <w:spacing w:before="27"/>
        <w:ind w:left="0"/>
      </w:pPr>
    </w:p>
    <w:p w:rsidR="007C0B4F" w:rsidRDefault="00235271">
      <w:pPr>
        <w:pStyle w:val="Corpsdetexte"/>
        <w:tabs>
          <w:tab w:val="left" w:pos="2710"/>
        </w:tabs>
        <w:ind w:left="958"/>
        <w:jc w:val="both"/>
      </w:pPr>
      <w:r>
        <w:t>Fait</w:t>
      </w:r>
      <w:r>
        <w:rPr>
          <w:spacing w:val="-1"/>
        </w:rPr>
        <w:t xml:space="preserve"> </w:t>
      </w:r>
      <w:r>
        <w:rPr>
          <w:spacing w:val="-10"/>
        </w:rPr>
        <w:t>à</w:t>
      </w:r>
      <w:r>
        <w:tab/>
      </w:r>
      <w:r>
        <w:rPr>
          <w:spacing w:val="-5"/>
        </w:rPr>
        <w:t>Le</w:t>
      </w:r>
    </w:p>
    <w:p w:rsidR="007C0B4F" w:rsidRDefault="00235271">
      <w:pPr>
        <w:spacing w:before="184"/>
        <w:ind w:left="856" w:right="893"/>
        <w:jc w:val="center"/>
        <w:rPr>
          <w:sz w:val="16"/>
        </w:rPr>
      </w:pPr>
      <w:r>
        <w:rPr>
          <w:sz w:val="16"/>
        </w:rPr>
        <w:t>Faire</w:t>
      </w:r>
      <w:r>
        <w:rPr>
          <w:spacing w:val="-4"/>
          <w:sz w:val="16"/>
        </w:rPr>
        <w:t xml:space="preserve"> </w:t>
      </w:r>
      <w:r>
        <w:rPr>
          <w:sz w:val="16"/>
        </w:rPr>
        <w:t>précéder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signature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mention</w:t>
      </w:r>
      <w:r>
        <w:rPr>
          <w:spacing w:val="-6"/>
          <w:sz w:val="16"/>
        </w:rPr>
        <w:t xml:space="preserve"> </w:t>
      </w:r>
      <w:r>
        <w:rPr>
          <w:sz w:val="16"/>
        </w:rPr>
        <w:t>manuscrite</w:t>
      </w:r>
      <w:r>
        <w:rPr>
          <w:spacing w:val="-6"/>
          <w:sz w:val="16"/>
        </w:rPr>
        <w:t xml:space="preserve"> </w:t>
      </w:r>
      <w:r>
        <w:rPr>
          <w:sz w:val="16"/>
        </w:rPr>
        <w:t>«</w:t>
      </w:r>
      <w:r>
        <w:rPr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Bon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pour</w:t>
      </w:r>
      <w:r>
        <w:rPr>
          <w:rFonts w:ascii="Arial" w:hAnsi="Arial"/>
          <w:i/>
          <w:spacing w:val="-4"/>
          <w:sz w:val="16"/>
        </w:rPr>
        <w:t xml:space="preserve"> </w:t>
      </w:r>
      <w:r>
        <w:rPr>
          <w:rFonts w:ascii="Arial" w:hAnsi="Arial"/>
          <w:i/>
          <w:sz w:val="16"/>
        </w:rPr>
        <w:t>pouvoir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spacing w:val="-5"/>
          <w:sz w:val="16"/>
        </w:rPr>
        <w:t>».</w:t>
      </w:r>
    </w:p>
    <w:p w:rsidR="007C0B4F" w:rsidRDefault="00235271">
      <w:pPr>
        <w:spacing w:before="149"/>
        <w:ind w:left="7" w:right="893"/>
        <w:jc w:val="center"/>
        <w:rPr>
          <w:rFonts w:ascii="Corbel" w:hAnsi="Corbel"/>
          <w:sz w:val="16"/>
        </w:rPr>
      </w:pPr>
      <w:r>
        <w:rPr>
          <w:rFonts w:ascii="Corbel" w:hAnsi="Corbel"/>
          <w:b/>
          <w:color w:val="525253"/>
          <w:sz w:val="16"/>
        </w:rPr>
        <w:t>SA</w:t>
      </w:r>
      <w:r>
        <w:rPr>
          <w:rFonts w:ascii="Corbel" w:hAnsi="Corbel"/>
          <w:b/>
          <w:color w:val="525253"/>
          <w:spacing w:val="-5"/>
          <w:sz w:val="16"/>
        </w:rPr>
        <w:t xml:space="preserve"> </w:t>
      </w:r>
      <w:r>
        <w:rPr>
          <w:rFonts w:ascii="Corbel" w:hAnsi="Corbel"/>
          <w:b/>
          <w:color w:val="525253"/>
          <w:sz w:val="16"/>
        </w:rPr>
        <w:t>–</w:t>
      </w:r>
      <w:r>
        <w:rPr>
          <w:rFonts w:ascii="Corbel" w:hAnsi="Corbel"/>
          <w:b/>
          <w:color w:val="525253"/>
          <w:spacing w:val="-6"/>
          <w:sz w:val="16"/>
        </w:rPr>
        <w:t xml:space="preserve"> </w:t>
      </w:r>
      <w:r>
        <w:rPr>
          <w:rFonts w:ascii="Corbel" w:hAnsi="Corbel"/>
          <w:b/>
          <w:color w:val="525253"/>
          <w:sz w:val="16"/>
        </w:rPr>
        <w:t>capital</w:t>
      </w:r>
      <w:r>
        <w:rPr>
          <w:rFonts w:ascii="Corbel" w:hAnsi="Corbel"/>
          <w:b/>
          <w:color w:val="525253"/>
          <w:spacing w:val="-3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316.398.500</w:t>
      </w:r>
      <w:r>
        <w:rPr>
          <w:rFonts w:ascii="Corbel" w:hAnsi="Corbel"/>
          <w:color w:val="525253"/>
          <w:spacing w:val="-6"/>
          <w:sz w:val="16"/>
        </w:rPr>
        <w:t xml:space="preserve"> </w:t>
      </w:r>
      <w:r>
        <w:rPr>
          <w:rFonts w:ascii="Corbel" w:hAnsi="Corbel"/>
          <w:color w:val="525253"/>
          <w:spacing w:val="-5"/>
          <w:sz w:val="16"/>
        </w:rPr>
        <w:t>DH</w:t>
      </w:r>
    </w:p>
    <w:p w:rsidR="007C0B4F" w:rsidRDefault="00235271">
      <w:pPr>
        <w:spacing w:before="2" w:line="195" w:lineRule="exact"/>
        <w:ind w:right="893"/>
        <w:jc w:val="center"/>
        <w:rPr>
          <w:rFonts w:ascii="Corbel" w:hAnsi="Corbel"/>
          <w:sz w:val="16"/>
        </w:rPr>
      </w:pPr>
      <w:r>
        <w:rPr>
          <w:noProof/>
          <w:lang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6798309</wp:posOffset>
            </wp:positionH>
            <wp:positionV relativeFrom="paragraph">
              <wp:posOffset>14142</wp:posOffset>
            </wp:positionV>
            <wp:extent cx="429895" cy="561973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5" cy="561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rbel" w:hAnsi="Corbel"/>
          <w:color w:val="525253"/>
          <w:sz w:val="16"/>
        </w:rPr>
        <w:t>RC</w:t>
      </w:r>
      <w:r>
        <w:rPr>
          <w:rFonts w:ascii="Corbel" w:hAnsi="Corbel"/>
          <w:color w:val="525253"/>
          <w:spacing w:val="-7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: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Casablanca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63907</w:t>
      </w:r>
      <w:r>
        <w:rPr>
          <w:rFonts w:ascii="Corbel" w:hAnsi="Corbel"/>
          <w:color w:val="525253"/>
          <w:spacing w:val="-3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–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ID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Fiscale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: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01000133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–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Patente</w:t>
      </w:r>
      <w:r>
        <w:rPr>
          <w:rFonts w:ascii="Corbel" w:hAnsi="Corbel"/>
          <w:color w:val="525253"/>
          <w:spacing w:val="-5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: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37991014</w:t>
      </w:r>
      <w:r>
        <w:rPr>
          <w:rFonts w:ascii="Corbel" w:hAnsi="Corbel"/>
          <w:color w:val="525253"/>
          <w:spacing w:val="-3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–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CNSS</w:t>
      </w:r>
      <w:r>
        <w:rPr>
          <w:rFonts w:ascii="Corbel" w:hAnsi="Corbel"/>
          <w:color w:val="525253"/>
          <w:spacing w:val="-4"/>
          <w:sz w:val="16"/>
        </w:rPr>
        <w:t xml:space="preserve"> </w:t>
      </w:r>
      <w:r>
        <w:rPr>
          <w:rFonts w:ascii="Corbel" w:hAnsi="Corbel"/>
          <w:color w:val="525253"/>
          <w:sz w:val="16"/>
        </w:rPr>
        <w:t>2112879–ICE</w:t>
      </w:r>
      <w:r>
        <w:rPr>
          <w:rFonts w:ascii="Corbel" w:hAnsi="Corbel"/>
          <w:color w:val="525253"/>
          <w:spacing w:val="-3"/>
          <w:sz w:val="16"/>
        </w:rPr>
        <w:t xml:space="preserve"> </w:t>
      </w:r>
      <w:r>
        <w:rPr>
          <w:rFonts w:ascii="Corbel" w:hAnsi="Corbel"/>
          <w:color w:val="525253"/>
          <w:spacing w:val="-2"/>
          <w:sz w:val="16"/>
        </w:rPr>
        <w:t>001.533.032.000.073</w:t>
      </w:r>
    </w:p>
    <w:bookmarkStart w:id="0" w:name="_GoBack"/>
    <w:bookmarkEnd w:id="0"/>
    <w:p w:rsidR="007C0B4F" w:rsidRDefault="009948C7">
      <w:pPr>
        <w:spacing w:line="195" w:lineRule="exact"/>
        <w:ind w:left="4" w:right="893"/>
        <w:jc w:val="center"/>
        <w:rPr>
          <w:rFonts w:ascii="Corbel"/>
          <w:b/>
          <w:sz w:val="16"/>
        </w:rPr>
      </w:pPr>
      <w:r>
        <w:fldChar w:fldCharType="begin"/>
      </w:r>
      <w:r>
        <w:instrText xml:space="preserve"> HYPERLINK "http://www.tgcc.ma/" \h </w:instrText>
      </w:r>
      <w:r>
        <w:fldChar w:fldCharType="separate"/>
      </w:r>
      <w:r w:rsidR="00235271">
        <w:rPr>
          <w:rFonts w:ascii="Corbel"/>
          <w:b/>
          <w:color w:val="525253"/>
          <w:spacing w:val="-2"/>
          <w:sz w:val="16"/>
        </w:rPr>
        <w:t>www.tgcc.ma</w:t>
      </w:r>
      <w:r>
        <w:rPr>
          <w:rFonts w:ascii="Corbel"/>
          <w:b/>
          <w:color w:val="525253"/>
          <w:spacing w:val="-2"/>
          <w:sz w:val="16"/>
        </w:rPr>
        <w:fldChar w:fldCharType="end"/>
      </w:r>
    </w:p>
    <w:sectPr w:rsidR="007C0B4F">
      <w:type w:val="continuous"/>
      <w:pgSz w:w="11910" w:h="16840"/>
      <w:pgMar w:top="700" w:right="42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53201"/>
    <w:multiLevelType w:val="hybridMultilevel"/>
    <w:tmpl w:val="1E54DDE8"/>
    <w:lvl w:ilvl="0" w:tplc="CFC2BC02">
      <w:numFmt w:val="bullet"/>
      <w:lvlText w:val="-"/>
      <w:lvlJc w:val="left"/>
      <w:pPr>
        <w:ind w:left="958" w:hanging="11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18"/>
        <w:szCs w:val="18"/>
        <w:lang w:val="fr-FR" w:eastAsia="en-US" w:bidi="ar-SA"/>
      </w:rPr>
    </w:lvl>
    <w:lvl w:ilvl="1" w:tplc="53881274">
      <w:start w:val="1"/>
      <w:numFmt w:val="decimal"/>
      <w:lvlText w:val="%2."/>
      <w:lvlJc w:val="left"/>
      <w:pPr>
        <w:ind w:left="1525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3C8E7F7A">
      <w:numFmt w:val="bullet"/>
      <w:lvlText w:val="•"/>
      <w:lvlJc w:val="left"/>
      <w:pPr>
        <w:ind w:left="2576" w:hanging="356"/>
      </w:pPr>
      <w:rPr>
        <w:rFonts w:hint="default"/>
        <w:lang w:val="fr-FR" w:eastAsia="en-US" w:bidi="ar-SA"/>
      </w:rPr>
    </w:lvl>
    <w:lvl w:ilvl="3" w:tplc="0AF26998">
      <w:numFmt w:val="bullet"/>
      <w:lvlText w:val="•"/>
      <w:lvlJc w:val="left"/>
      <w:pPr>
        <w:ind w:left="3632" w:hanging="356"/>
      </w:pPr>
      <w:rPr>
        <w:rFonts w:hint="default"/>
        <w:lang w:val="fr-FR" w:eastAsia="en-US" w:bidi="ar-SA"/>
      </w:rPr>
    </w:lvl>
    <w:lvl w:ilvl="4" w:tplc="59DA94AA">
      <w:numFmt w:val="bullet"/>
      <w:lvlText w:val="•"/>
      <w:lvlJc w:val="left"/>
      <w:pPr>
        <w:ind w:left="4688" w:hanging="356"/>
      </w:pPr>
      <w:rPr>
        <w:rFonts w:hint="default"/>
        <w:lang w:val="fr-FR" w:eastAsia="en-US" w:bidi="ar-SA"/>
      </w:rPr>
    </w:lvl>
    <w:lvl w:ilvl="5" w:tplc="ACA6CED8">
      <w:numFmt w:val="bullet"/>
      <w:lvlText w:val="•"/>
      <w:lvlJc w:val="left"/>
      <w:pPr>
        <w:ind w:left="5745" w:hanging="356"/>
      </w:pPr>
      <w:rPr>
        <w:rFonts w:hint="default"/>
        <w:lang w:val="fr-FR" w:eastAsia="en-US" w:bidi="ar-SA"/>
      </w:rPr>
    </w:lvl>
    <w:lvl w:ilvl="6" w:tplc="D388ADE2">
      <w:numFmt w:val="bullet"/>
      <w:lvlText w:val="•"/>
      <w:lvlJc w:val="left"/>
      <w:pPr>
        <w:ind w:left="6801" w:hanging="356"/>
      </w:pPr>
      <w:rPr>
        <w:rFonts w:hint="default"/>
        <w:lang w:val="fr-FR" w:eastAsia="en-US" w:bidi="ar-SA"/>
      </w:rPr>
    </w:lvl>
    <w:lvl w:ilvl="7" w:tplc="5F26920E">
      <w:numFmt w:val="bullet"/>
      <w:lvlText w:val="•"/>
      <w:lvlJc w:val="left"/>
      <w:pPr>
        <w:ind w:left="7857" w:hanging="356"/>
      </w:pPr>
      <w:rPr>
        <w:rFonts w:hint="default"/>
        <w:lang w:val="fr-FR" w:eastAsia="en-US" w:bidi="ar-SA"/>
      </w:rPr>
    </w:lvl>
    <w:lvl w:ilvl="8" w:tplc="A3404FDA">
      <w:numFmt w:val="bullet"/>
      <w:lvlText w:val="•"/>
      <w:lvlJc w:val="left"/>
      <w:pPr>
        <w:ind w:left="8913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352753F0"/>
    <w:multiLevelType w:val="hybridMultilevel"/>
    <w:tmpl w:val="B9740B52"/>
    <w:lvl w:ilvl="0" w:tplc="040C000F">
      <w:start w:val="1"/>
      <w:numFmt w:val="decimal"/>
      <w:lvlText w:val="%1."/>
      <w:lvlJc w:val="left"/>
      <w:pPr>
        <w:ind w:left="958" w:hanging="113"/>
      </w:pPr>
      <w:rPr>
        <w:rFonts w:hint="default"/>
        <w:b w:val="0"/>
        <w:bCs w:val="0"/>
        <w:i w:val="0"/>
        <w:iCs w:val="0"/>
        <w:spacing w:val="0"/>
        <w:w w:val="99"/>
        <w:sz w:val="18"/>
        <w:szCs w:val="18"/>
        <w:lang w:val="fr-FR" w:eastAsia="en-US" w:bidi="ar-SA"/>
      </w:rPr>
    </w:lvl>
    <w:lvl w:ilvl="1" w:tplc="53881274">
      <w:start w:val="1"/>
      <w:numFmt w:val="decimal"/>
      <w:lvlText w:val="%2."/>
      <w:lvlJc w:val="left"/>
      <w:pPr>
        <w:ind w:left="1525" w:hanging="356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8"/>
        <w:szCs w:val="18"/>
        <w:lang w:val="fr-FR" w:eastAsia="en-US" w:bidi="ar-SA"/>
      </w:rPr>
    </w:lvl>
    <w:lvl w:ilvl="2" w:tplc="3C8E7F7A">
      <w:numFmt w:val="bullet"/>
      <w:lvlText w:val="•"/>
      <w:lvlJc w:val="left"/>
      <w:pPr>
        <w:ind w:left="2576" w:hanging="356"/>
      </w:pPr>
      <w:rPr>
        <w:rFonts w:hint="default"/>
        <w:lang w:val="fr-FR" w:eastAsia="en-US" w:bidi="ar-SA"/>
      </w:rPr>
    </w:lvl>
    <w:lvl w:ilvl="3" w:tplc="0AF26998">
      <w:numFmt w:val="bullet"/>
      <w:lvlText w:val="•"/>
      <w:lvlJc w:val="left"/>
      <w:pPr>
        <w:ind w:left="3632" w:hanging="356"/>
      </w:pPr>
      <w:rPr>
        <w:rFonts w:hint="default"/>
        <w:lang w:val="fr-FR" w:eastAsia="en-US" w:bidi="ar-SA"/>
      </w:rPr>
    </w:lvl>
    <w:lvl w:ilvl="4" w:tplc="59DA94AA">
      <w:numFmt w:val="bullet"/>
      <w:lvlText w:val="•"/>
      <w:lvlJc w:val="left"/>
      <w:pPr>
        <w:ind w:left="4688" w:hanging="356"/>
      </w:pPr>
      <w:rPr>
        <w:rFonts w:hint="default"/>
        <w:lang w:val="fr-FR" w:eastAsia="en-US" w:bidi="ar-SA"/>
      </w:rPr>
    </w:lvl>
    <w:lvl w:ilvl="5" w:tplc="ACA6CED8">
      <w:numFmt w:val="bullet"/>
      <w:lvlText w:val="•"/>
      <w:lvlJc w:val="left"/>
      <w:pPr>
        <w:ind w:left="5745" w:hanging="356"/>
      </w:pPr>
      <w:rPr>
        <w:rFonts w:hint="default"/>
        <w:lang w:val="fr-FR" w:eastAsia="en-US" w:bidi="ar-SA"/>
      </w:rPr>
    </w:lvl>
    <w:lvl w:ilvl="6" w:tplc="D388ADE2">
      <w:numFmt w:val="bullet"/>
      <w:lvlText w:val="•"/>
      <w:lvlJc w:val="left"/>
      <w:pPr>
        <w:ind w:left="6801" w:hanging="356"/>
      </w:pPr>
      <w:rPr>
        <w:rFonts w:hint="default"/>
        <w:lang w:val="fr-FR" w:eastAsia="en-US" w:bidi="ar-SA"/>
      </w:rPr>
    </w:lvl>
    <w:lvl w:ilvl="7" w:tplc="5F26920E">
      <w:numFmt w:val="bullet"/>
      <w:lvlText w:val="•"/>
      <w:lvlJc w:val="left"/>
      <w:pPr>
        <w:ind w:left="7857" w:hanging="356"/>
      </w:pPr>
      <w:rPr>
        <w:rFonts w:hint="default"/>
        <w:lang w:val="fr-FR" w:eastAsia="en-US" w:bidi="ar-SA"/>
      </w:rPr>
    </w:lvl>
    <w:lvl w:ilvl="8" w:tplc="A3404FDA">
      <w:numFmt w:val="bullet"/>
      <w:lvlText w:val="•"/>
      <w:lvlJc w:val="left"/>
      <w:pPr>
        <w:ind w:left="8913" w:hanging="35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0B4F"/>
    <w:rsid w:val="00235271"/>
    <w:rsid w:val="007C0B4F"/>
    <w:rsid w:val="0099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B37A"/>
  <w15:docId w15:val="{34C169AB-99C7-408F-BA66-8EEB63EE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958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25"/>
    </w:pPr>
    <w:rPr>
      <w:sz w:val="18"/>
      <w:szCs w:val="18"/>
    </w:rPr>
  </w:style>
  <w:style w:type="paragraph" w:styleId="Titre">
    <w:name w:val="Title"/>
    <w:basedOn w:val="Normal"/>
    <w:uiPriority w:val="1"/>
    <w:qFormat/>
    <w:pPr>
      <w:spacing w:before="194"/>
      <w:ind w:left="858" w:right="893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pPr>
      <w:ind w:left="1525" w:hanging="35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2565</Characters>
  <Application>Microsoft Office Word</Application>
  <DocSecurity>0</DocSecurity>
  <Lines>21</Lines>
  <Paragraphs>6</Paragraphs>
  <ScaleCrop>false</ScaleCrop>
  <Company>TGCC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Casablanca, le</dc:title>
  <dc:creator>siham</dc:creator>
  <cp:lastModifiedBy>Karim IBNOUSOUFIANE</cp:lastModifiedBy>
  <cp:revision>3</cp:revision>
  <dcterms:created xsi:type="dcterms:W3CDTF">2024-05-03T09:31:00Z</dcterms:created>
  <dcterms:modified xsi:type="dcterms:W3CDTF">2024-05-03T09:48:00Z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  <property fmtid="{D5CDD505-2E9C-101B-9397-08002B2CF9AE}" pid="5" name="Producer">
    <vt:lpwstr>Microsoft® Word 2016</vt:lpwstr>
  </property>
</Properties>
</file>